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D6" w:rsidRDefault="00D131D6" w:rsidP="002F3EDF">
      <w:pPr>
        <w:pStyle w:val="ConsTitle"/>
        <w:ind w:right="-185"/>
        <w:jc w:val="center"/>
        <w:rPr>
          <w:rFonts w:ascii="Times New Roman" w:hAnsi="Times New Roman"/>
          <w:i/>
          <w:sz w:val="28"/>
          <w:szCs w:val="28"/>
        </w:rPr>
      </w:pPr>
      <w:r>
        <w:rPr>
          <w:rFonts w:ascii="Times New Roman" w:hAnsi="Times New Roman"/>
          <w:i/>
          <w:sz w:val="28"/>
          <w:szCs w:val="28"/>
        </w:rPr>
        <w:t>УСТАВ</w:t>
      </w:r>
    </w:p>
    <w:p w:rsidR="00D131D6" w:rsidRDefault="00D131D6">
      <w:pPr>
        <w:pStyle w:val="ConsTitle"/>
        <w:ind w:right="-185" w:firstLine="709"/>
        <w:jc w:val="center"/>
        <w:rPr>
          <w:rFonts w:ascii="Times New Roman" w:hAnsi="Times New Roman"/>
          <w:i/>
          <w:sz w:val="28"/>
          <w:szCs w:val="28"/>
        </w:rPr>
      </w:pPr>
    </w:p>
    <w:p w:rsidR="00D131D6" w:rsidRDefault="00D131D6">
      <w:pPr>
        <w:pStyle w:val="ConsTitle"/>
        <w:ind w:right="-185" w:firstLine="709"/>
        <w:jc w:val="center"/>
        <w:rPr>
          <w:rFonts w:ascii="Times New Roman" w:hAnsi="Times New Roman"/>
          <w:i/>
          <w:sz w:val="28"/>
          <w:szCs w:val="28"/>
        </w:rPr>
      </w:pPr>
      <w:r>
        <w:rPr>
          <w:rFonts w:ascii="Times New Roman" w:hAnsi="Times New Roman"/>
          <w:i/>
          <w:sz w:val="28"/>
          <w:szCs w:val="28"/>
        </w:rPr>
        <w:t>МУНИЦИПАЛЬНОГО ОБРАЗОВАНИЯ</w:t>
      </w:r>
    </w:p>
    <w:p w:rsidR="00D131D6" w:rsidRDefault="00D131D6">
      <w:pPr>
        <w:pStyle w:val="ConsTitle"/>
        <w:ind w:right="-185" w:firstLine="709"/>
        <w:jc w:val="center"/>
        <w:rPr>
          <w:rFonts w:ascii="Times New Roman" w:hAnsi="Times New Roman"/>
          <w:b w:val="0"/>
          <w:sz w:val="28"/>
          <w:szCs w:val="28"/>
        </w:rPr>
      </w:pPr>
    </w:p>
    <w:p w:rsidR="00D131D6" w:rsidRPr="001629C9" w:rsidRDefault="00D131D6" w:rsidP="001629C9">
      <w:pPr>
        <w:pStyle w:val="ConsTitle"/>
        <w:ind w:firstLine="709"/>
        <w:rPr>
          <w:rFonts w:ascii="Times New Roman" w:hAnsi="Times New Roman"/>
          <w:b w:val="0"/>
          <w:i/>
          <w:sz w:val="36"/>
          <w:szCs w:val="36"/>
        </w:rPr>
      </w:pPr>
      <w:r>
        <w:rPr>
          <w:rFonts w:ascii="Times New Roman" w:hAnsi="Times New Roman"/>
          <w:b w:val="0"/>
          <w:i/>
          <w:sz w:val="28"/>
          <w:szCs w:val="28"/>
        </w:rPr>
        <w:t xml:space="preserve">                                    </w:t>
      </w:r>
      <w:r>
        <w:rPr>
          <w:rFonts w:ascii="Times New Roman" w:hAnsi="Times New Roman"/>
          <w:b w:val="0"/>
          <w:i/>
          <w:sz w:val="36"/>
          <w:szCs w:val="36"/>
        </w:rPr>
        <w:t>«КАМЕНКА»</w:t>
      </w:r>
    </w:p>
    <w:p w:rsidR="00D131D6" w:rsidRDefault="00D131D6">
      <w:pPr>
        <w:pStyle w:val="ConsNormal"/>
        <w:ind w:firstLine="709"/>
        <w:jc w:val="both"/>
        <w:rPr>
          <w:rFonts w:ascii="Times New Roman" w:hAnsi="Times New Roman"/>
          <w:sz w:val="28"/>
          <w:szCs w:val="28"/>
        </w:rPr>
      </w:pPr>
      <w:proofErr w:type="gramStart"/>
      <w:r>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«Каменка». </w:t>
      </w:r>
      <w:proofErr w:type="gramEnd"/>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1</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ОБЩИЕ ПОЛОЖЕНИЯ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 Муниципальное образование «КАМЕНКА»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1.Муниципальное образование «Каменка»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sz w:val="28"/>
          <w:szCs w:val="28"/>
        </w:rPr>
        <w:t>Боханский</w:t>
      </w:r>
      <w:proofErr w:type="spellEnd"/>
      <w:r>
        <w:rPr>
          <w:rFonts w:ascii="Times New Roman" w:hAnsi="Times New Roman"/>
          <w:sz w:val="28"/>
          <w:szCs w:val="28"/>
        </w:rPr>
        <w:t xml:space="preserve"> район», наделенного  Федеральным Законом от 06.10.2003 г. № 131-ФЗ «Об общих принципах организации местного самоуправления в Российской Федерации» статусом муниципального района.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 xml:space="preserve">2.Муниципальное образование «Каменка» наделено статусом сельского поселения Законом Усть-Ордынского Бурятского автономного округа от 30.12.2004 г. № 67-ОЗ « О статусе и границах муниципальных образований </w:t>
      </w:r>
      <w:proofErr w:type="spellStart"/>
      <w:r>
        <w:rPr>
          <w:rFonts w:ascii="Times New Roman" w:hAnsi="Times New Roman"/>
          <w:sz w:val="28"/>
          <w:szCs w:val="28"/>
        </w:rPr>
        <w:t>Аларского</w:t>
      </w:r>
      <w:proofErr w:type="spellEnd"/>
      <w:r>
        <w:rPr>
          <w:rFonts w:ascii="Times New Roman" w:hAnsi="Times New Roman"/>
          <w:sz w:val="28"/>
          <w:szCs w:val="28"/>
        </w:rPr>
        <w:t xml:space="preserve">, </w:t>
      </w:r>
      <w:proofErr w:type="spellStart"/>
      <w:r>
        <w:rPr>
          <w:rFonts w:ascii="Times New Roman" w:hAnsi="Times New Roman"/>
          <w:sz w:val="28"/>
          <w:szCs w:val="28"/>
        </w:rPr>
        <w:t>Баяндаевского</w:t>
      </w:r>
      <w:proofErr w:type="spellEnd"/>
      <w:r>
        <w:rPr>
          <w:rFonts w:ascii="Times New Roman" w:hAnsi="Times New Roman"/>
          <w:sz w:val="28"/>
          <w:szCs w:val="28"/>
        </w:rPr>
        <w:t xml:space="preserve">, </w:t>
      </w:r>
      <w:proofErr w:type="spellStart"/>
      <w:r>
        <w:rPr>
          <w:rFonts w:ascii="Times New Roman" w:hAnsi="Times New Roman"/>
          <w:sz w:val="28"/>
          <w:szCs w:val="28"/>
        </w:rPr>
        <w:t>Боханского</w:t>
      </w:r>
      <w:proofErr w:type="spellEnd"/>
      <w:r>
        <w:rPr>
          <w:rFonts w:ascii="Times New Roman" w:hAnsi="Times New Roman"/>
          <w:sz w:val="28"/>
          <w:szCs w:val="28"/>
        </w:rPr>
        <w:t xml:space="preserve">, </w:t>
      </w:r>
      <w:proofErr w:type="spellStart"/>
      <w:r>
        <w:rPr>
          <w:rFonts w:ascii="Times New Roman" w:hAnsi="Times New Roman"/>
          <w:sz w:val="28"/>
          <w:szCs w:val="28"/>
        </w:rPr>
        <w:t>Нукутского</w:t>
      </w:r>
      <w:proofErr w:type="spellEnd"/>
      <w:r>
        <w:rPr>
          <w:rFonts w:ascii="Times New Roman" w:hAnsi="Times New Roman"/>
          <w:sz w:val="28"/>
          <w:szCs w:val="28"/>
        </w:rPr>
        <w:t xml:space="preserve">, </w:t>
      </w:r>
      <w:proofErr w:type="spellStart"/>
      <w:r>
        <w:rPr>
          <w:rFonts w:ascii="Times New Roman" w:hAnsi="Times New Roman"/>
          <w:sz w:val="28"/>
          <w:szCs w:val="28"/>
        </w:rPr>
        <w:t>Осинского</w:t>
      </w:r>
      <w:proofErr w:type="spellEnd"/>
      <w:r>
        <w:rPr>
          <w:rFonts w:ascii="Times New Roman" w:hAnsi="Times New Roman"/>
          <w:sz w:val="28"/>
          <w:szCs w:val="28"/>
        </w:rPr>
        <w:t xml:space="preserve">, </w:t>
      </w:r>
      <w:proofErr w:type="spellStart"/>
      <w:r>
        <w:rPr>
          <w:rFonts w:ascii="Times New Roman" w:hAnsi="Times New Roman"/>
          <w:sz w:val="28"/>
          <w:szCs w:val="28"/>
        </w:rPr>
        <w:t>Эхирит-Булагатского</w:t>
      </w:r>
      <w:proofErr w:type="spellEnd"/>
      <w:r>
        <w:rPr>
          <w:rFonts w:ascii="Times New Roman" w:hAnsi="Times New Roman"/>
          <w:sz w:val="28"/>
          <w:szCs w:val="28"/>
        </w:rPr>
        <w:t xml:space="preserve"> районов Усть-Ордынского Бурятского автономного округа».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«Каменка».</w:t>
      </w:r>
    </w:p>
    <w:p w:rsidR="002F3EDF" w:rsidRDefault="002F3EDF">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 Население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w:t>
      </w:r>
      <w:r w:rsidR="002F3EDF">
        <w:rPr>
          <w:rFonts w:ascii="Times New Roman" w:hAnsi="Times New Roman"/>
          <w:sz w:val="28"/>
          <w:szCs w:val="28"/>
        </w:rPr>
        <w:lastRenderedPageBreak/>
        <w:t>Р</w:t>
      </w:r>
      <w:r>
        <w:rPr>
          <w:rFonts w:ascii="Times New Roman" w:hAnsi="Times New Roman"/>
          <w:sz w:val="28"/>
          <w:szCs w:val="28"/>
        </w:rPr>
        <w:t xml:space="preserve">оссийской Федерации и федеральными законами правом на осуществление местного самоуправления в Поселении.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 Территория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06.10.2003г.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«Каменка», рекреационные земли, земли для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bookmarkStart w:id="0" w:name="sub_901"/>
      <w:r>
        <w:rPr>
          <w:sz w:val="28"/>
          <w:szCs w:val="28"/>
        </w:rPr>
        <w:t xml:space="preserve">1.Муниципальное образование «Каменка» в соответствии с федеральным законодательством и геральдическими правилами вправе устанавливать официальные символы, отражающие </w:t>
      </w:r>
      <w:r w:rsidR="00A34DDD">
        <w:rPr>
          <w:sz w:val="28"/>
          <w:szCs w:val="28"/>
        </w:rPr>
        <w:lastRenderedPageBreak/>
        <w:t>и</w:t>
      </w:r>
      <w:r>
        <w:rPr>
          <w:sz w:val="28"/>
          <w:szCs w:val="28"/>
        </w:rPr>
        <w:t>сторические, культурные, национальные и иные местные традиции и особенности.</w:t>
      </w:r>
    </w:p>
    <w:p w:rsidR="00D131D6" w:rsidRDefault="00D131D6">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131D6" w:rsidRDefault="00D131D6">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2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СИСТЕМА МЕСТНОГО САМОУПРАВЛЕНИЯ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И ВОПРОСЫ МЕСТНОГО ЗНАЧЕНИЯ</w:t>
      </w:r>
    </w:p>
    <w:p w:rsidR="00D131D6" w:rsidRDefault="00D131D6">
      <w:pPr>
        <w:pStyle w:val="ConsNonformat"/>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участия в местном референдуме, муниципальных выборах;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правотворческой инициативы граждан;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D131D6" w:rsidRDefault="00D131D6">
      <w:pPr>
        <w:pStyle w:val="ConsNormal"/>
        <w:ind w:firstLine="709"/>
        <w:jc w:val="both"/>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t xml:space="preserve">      </w:t>
      </w:r>
      <w:r w:rsidRPr="00A6154E">
        <w:rPr>
          <w:sz w:val="28"/>
          <w:szCs w:val="28"/>
        </w:rPr>
        <w:t>1. К вопросам местного значения Поселения относятся:</w:t>
      </w:r>
    </w:p>
    <w:p w:rsidR="00825930" w:rsidRPr="00A6154E" w:rsidRDefault="00825930" w:rsidP="002F3EDF">
      <w:pPr>
        <w:widowControl w:val="0"/>
        <w:autoSpaceDE w:val="0"/>
        <w:autoSpaceDN w:val="0"/>
        <w:adjustRightInd w:val="0"/>
        <w:jc w:val="both"/>
        <w:rPr>
          <w:sz w:val="28"/>
          <w:szCs w:val="28"/>
        </w:rPr>
      </w:pPr>
      <w:bookmarkStart w:id="3" w:name="Par9"/>
      <w:bookmarkEnd w:id="3"/>
      <w:r w:rsidRPr="00A6154E">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6154E">
        <w:rPr>
          <w:sz w:val="28"/>
          <w:szCs w:val="28"/>
        </w:rPr>
        <w:t>контроля за</w:t>
      </w:r>
      <w:proofErr w:type="gramEnd"/>
      <w:r w:rsidRPr="00A6154E">
        <w:rPr>
          <w:sz w:val="28"/>
          <w:szCs w:val="28"/>
        </w:rPr>
        <w:t xml:space="preserve"> его исполнением, составление и утверждение отчета об исполнении бюджета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 установление, изменение и отмена местных налогов и сборов поселения;</w:t>
      </w:r>
    </w:p>
    <w:p w:rsidR="00825930" w:rsidRPr="00A6154E" w:rsidRDefault="00825930" w:rsidP="002F3EDF">
      <w:pPr>
        <w:widowControl w:val="0"/>
        <w:autoSpaceDE w:val="0"/>
        <w:autoSpaceDN w:val="0"/>
        <w:adjustRightInd w:val="0"/>
        <w:jc w:val="both"/>
        <w:rPr>
          <w:sz w:val="28"/>
          <w:szCs w:val="28"/>
        </w:rPr>
      </w:pPr>
      <w:bookmarkStart w:id="4" w:name="Par12"/>
      <w:bookmarkEnd w:id="4"/>
      <w:r w:rsidRPr="00A6154E">
        <w:rPr>
          <w:sz w:val="28"/>
          <w:szCs w:val="28"/>
        </w:rPr>
        <w:lastRenderedPageBreak/>
        <w:t>3) владение, пользование и распоряжение имуществом, находящимся в муниципальной собственности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4) организация в границах поселения электро-, тепл</w:t>
      </w:r>
      <w:proofErr w:type="gramStart"/>
      <w:r w:rsidRPr="00A6154E">
        <w:rPr>
          <w:sz w:val="28"/>
          <w:szCs w:val="28"/>
        </w:rPr>
        <w:t>о-</w:t>
      </w:r>
      <w:proofErr w:type="gramEnd"/>
      <w:r w:rsidRPr="00A6154E">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25930" w:rsidRPr="00A6154E" w:rsidRDefault="00825930" w:rsidP="002F3EDF">
      <w:pPr>
        <w:widowControl w:val="0"/>
        <w:autoSpaceDE w:val="0"/>
        <w:autoSpaceDN w:val="0"/>
        <w:adjustRightInd w:val="0"/>
        <w:jc w:val="both"/>
        <w:rPr>
          <w:sz w:val="28"/>
          <w:szCs w:val="28"/>
        </w:rPr>
      </w:pPr>
      <w:proofErr w:type="gramStart"/>
      <w:r w:rsidRPr="00A6154E">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6154E">
        <w:rPr>
          <w:sz w:val="28"/>
          <w:szCs w:val="28"/>
        </w:rPr>
        <w:t xml:space="preserve"> </w:t>
      </w:r>
      <w:hyperlink r:id="rId9" w:history="1">
        <w:r w:rsidRPr="00A6154E">
          <w:rPr>
            <w:sz w:val="28"/>
            <w:szCs w:val="28"/>
          </w:rPr>
          <w:t>законодательством</w:t>
        </w:r>
      </w:hyperlink>
      <w:r w:rsidRPr="00A6154E">
        <w:rPr>
          <w:sz w:val="28"/>
          <w:szCs w:val="28"/>
        </w:rPr>
        <w:t xml:space="preserve">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A6154E">
          <w:rPr>
            <w:sz w:val="28"/>
            <w:szCs w:val="28"/>
          </w:rPr>
          <w:t>законодательством</w:t>
        </w:r>
      </w:hyperlink>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5930" w:rsidRPr="00A6154E" w:rsidRDefault="00825930" w:rsidP="002F3EDF">
      <w:pPr>
        <w:widowControl w:val="0"/>
        <w:autoSpaceDE w:val="0"/>
        <w:autoSpaceDN w:val="0"/>
        <w:adjustRightInd w:val="0"/>
        <w:jc w:val="both"/>
        <w:rPr>
          <w:sz w:val="28"/>
          <w:szCs w:val="28"/>
        </w:rPr>
      </w:pPr>
      <w:r w:rsidRPr="00A6154E">
        <w:rPr>
          <w:sz w:val="28"/>
          <w:szCs w:val="28"/>
        </w:rPr>
        <w:t>10) участие в предупреждении и ликвидации последствий чрезвычайных ситуаций в границах поселения;</w:t>
      </w:r>
    </w:p>
    <w:p w:rsidR="00825930" w:rsidRPr="00A6154E" w:rsidRDefault="00825930" w:rsidP="002F3EDF">
      <w:pPr>
        <w:widowControl w:val="0"/>
        <w:autoSpaceDE w:val="0"/>
        <w:autoSpaceDN w:val="0"/>
        <w:adjustRightInd w:val="0"/>
        <w:jc w:val="both"/>
        <w:rPr>
          <w:sz w:val="28"/>
          <w:szCs w:val="28"/>
        </w:rPr>
      </w:pPr>
      <w:bookmarkStart w:id="5" w:name="Par25"/>
      <w:bookmarkEnd w:id="5"/>
      <w:r w:rsidRPr="00A6154E">
        <w:rPr>
          <w:sz w:val="28"/>
          <w:szCs w:val="28"/>
        </w:rPr>
        <w:t>11) обеспечение первичных мер пожарной безопасности в границах населенных пунктов поселения;</w:t>
      </w:r>
    </w:p>
    <w:p w:rsidR="00825930" w:rsidRPr="00A6154E" w:rsidRDefault="00825930" w:rsidP="002F3EDF">
      <w:pPr>
        <w:widowControl w:val="0"/>
        <w:autoSpaceDE w:val="0"/>
        <w:autoSpaceDN w:val="0"/>
        <w:adjustRightInd w:val="0"/>
        <w:jc w:val="both"/>
        <w:rPr>
          <w:sz w:val="28"/>
          <w:szCs w:val="28"/>
        </w:rPr>
      </w:pPr>
      <w:bookmarkStart w:id="6" w:name="Par26"/>
      <w:bookmarkEnd w:id="6"/>
      <w:r w:rsidRPr="00A6154E">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lastRenderedPageBreak/>
        <w:t>13) организация библиотечного обслуживания населения, комплектование и обеспечение сохранности библиотечных фондов библиотек поселения;</w:t>
      </w:r>
    </w:p>
    <w:p w:rsidR="00825930" w:rsidRPr="00A6154E" w:rsidRDefault="00825930" w:rsidP="002F3EDF">
      <w:pPr>
        <w:widowControl w:val="0"/>
        <w:autoSpaceDE w:val="0"/>
        <w:autoSpaceDN w:val="0"/>
        <w:adjustRightInd w:val="0"/>
        <w:jc w:val="both"/>
        <w:rPr>
          <w:sz w:val="28"/>
          <w:szCs w:val="28"/>
        </w:rPr>
      </w:pPr>
      <w:bookmarkStart w:id="7" w:name="Par29"/>
      <w:bookmarkEnd w:id="7"/>
      <w:r w:rsidRPr="00A6154E">
        <w:rPr>
          <w:sz w:val="28"/>
          <w:szCs w:val="28"/>
        </w:rPr>
        <w:t>14) создание условий для организации досуга и обеспечения жителей поселения услугами организаций культуры;</w:t>
      </w:r>
    </w:p>
    <w:p w:rsidR="00825930" w:rsidRPr="00A6154E" w:rsidRDefault="00825930" w:rsidP="002F3EDF">
      <w:pPr>
        <w:widowControl w:val="0"/>
        <w:autoSpaceDE w:val="0"/>
        <w:autoSpaceDN w:val="0"/>
        <w:adjustRightInd w:val="0"/>
        <w:jc w:val="both"/>
        <w:rPr>
          <w:sz w:val="28"/>
          <w:szCs w:val="28"/>
        </w:rPr>
      </w:pPr>
      <w:r w:rsidRPr="00A6154E">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25930" w:rsidRPr="0032269B" w:rsidRDefault="00825930" w:rsidP="002F3EDF">
      <w:pPr>
        <w:widowControl w:val="0"/>
        <w:autoSpaceDE w:val="0"/>
        <w:autoSpaceDN w:val="0"/>
        <w:adjustRightInd w:val="0"/>
        <w:jc w:val="both"/>
        <w:rPr>
          <w:sz w:val="28"/>
          <w:szCs w:val="28"/>
        </w:rPr>
      </w:pPr>
      <w:bookmarkStart w:id="8" w:name="Par34"/>
      <w:bookmarkEnd w:id="8"/>
      <w:r w:rsidRPr="0032269B">
        <w:rPr>
          <w:sz w:val="28"/>
          <w:szCs w:val="28"/>
        </w:rPr>
        <w:t xml:space="preserve">17) </w:t>
      </w:r>
      <w:r w:rsidR="008A16A0" w:rsidRPr="0032269B">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32269B">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5930" w:rsidRPr="00A6154E" w:rsidRDefault="00825930" w:rsidP="002F3EDF">
      <w:pPr>
        <w:widowControl w:val="0"/>
        <w:autoSpaceDE w:val="0"/>
        <w:autoSpaceDN w:val="0"/>
        <w:adjustRightInd w:val="0"/>
        <w:jc w:val="both"/>
        <w:rPr>
          <w:sz w:val="28"/>
          <w:szCs w:val="28"/>
        </w:rPr>
      </w:pPr>
      <w:bookmarkStart w:id="9" w:name="Par39"/>
      <w:bookmarkEnd w:id="9"/>
      <w:r w:rsidRPr="00A6154E">
        <w:rPr>
          <w:sz w:val="28"/>
          <w:szCs w:val="28"/>
        </w:rPr>
        <w:t>19) формирование архивных фондов поселения;</w:t>
      </w:r>
    </w:p>
    <w:p w:rsidR="00825930" w:rsidRPr="0028422A" w:rsidRDefault="00825930" w:rsidP="002F3EDF">
      <w:pPr>
        <w:widowControl w:val="0"/>
        <w:autoSpaceDE w:val="0"/>
        <w:autoSpaceDN w:val="0"/>
        <w:adjustRightInd w:val="0"/>
        <w:jc w:val="both"/>
        <w:rPr>
          <w:sz w:val="28"/>
          <w:szCs w:val="28"/>
        </w:rPr>
      </w:pPr>
      <w:r w:rsidRPr="00A6154E">
        <w:rPr>
          <w:sz w:val="28"/>
          <w:szCs w:val="28"/>
        </w:rPr>
        <w:t xml:space="preserve">20) </w:t>
      </w:r>
      <w:r w:rsidR="00C07EF1" w:rsidRPr="0028422A">
        <w:rPr>
          <w:sz w:val="28"/>
          <w:szCs w:val="28"/>
        </w:rPr>
        <w:t>участие в организации деятельности по сбору (в том числе раздельному сбору)</w:t>
      </w:r>
      <w:r w:rsidR="00C07EF1">
        <w:rPr>
          <w:b/>
          <w:sz w:val="28"/>
          <w:szCs w:val="28"/>
        </w:rPr>
        <w:t xml:space="preserve"> </w:t>
      </w:r>
      <w:r w:rsidR="00C07EF1" w:rsidRPr="0028422A">
        <w:rPr>
          <w:sz w:val="28"/>
          <w:szCs w:val="28"/>
        </w:rPr>
        <w:t>и транспортированию твердых коммунальных отходов</w:t>
      </w:r>
      <w:r w:rsidRPr="0028422A">
        <w:rPr>
          <w:sz w:val="28"/>
          <w:szCs w:val="28"/>
        </w:rPr>
        <w:t>;</w:t>
      </w:r>
    </w:p>
    <w:p w:rsidR="00825930" w:rsidRPr="0028422A" w:rsidRDefault="00825930" w:rsidP="002F3EDF">
      <w:pPr>
        <w:widowControl w:val="0"/>
        <w:autoSpaceDE w:val="0"/>
        <w:autoSpaceDN w:val="0"/>
        <w:adjustRightInd w:val="0"/>
        <w:jc w:val="both"/>
        <w:rPr>
          <w:sz w:val="28"/>
          <w:szCs w:val="28"/>
        </w:rPr>
      </w:pPr>
      <w:bookmarkStart w:id="10" w:name="Par41"/>
      <w:bookmarkEnd w:id="10"/>
      <w:r w:rsidRPr="00A6154E">
        <w:rPr>
          <w:sz w:val="28"/>
          <w:szCs w:val="28"/>
        </w:rPr>
        <w:t xml:space="preserve">21) утверждение правил благоустройства территории поселения, </w:t>
      </w:r>
      <w:proofErr w:type="gramStart"/>
      <w:r w:rsidRPr="00A6154E">
        <w:rPr>
          <w:sz w:val="28"/>
          <w:szCs w:val="28"/>
        </w:rPr>
        <w:t>устанавливающих</w:t>
      </w:r>
      <w:proofErr w:type="gramEnd"/>
      <w:r w:rsidRPr="00A6154E">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0A7FB5">
        <w:rPr>
          <w:sz w:val="28"/>
          <w:szCs w:val="28"/>
        </w:rPr>
        <w:t>,</w:t>
      </w:r>
      <w:r w:rsidR="000A7FB5">
        <w:rPr>
          <w:b/>
          <w:sz w:val="28"/>
          <w:szCs w:val="28"/>
        </w:rPr>
        <w:t xml:space="preserve"> </w:t>
      </w:r>
      <w:r w:rsidR="000A7FB5" w:rsidRPr="0028422A">
        <w:rPr>
          <w:sz w:val="28"/>
          <w:szCs w:val="28"/>
        </w:rPr>
        <w:t xml:space="preserve">а также использования, охраны, защиты, воспроизводства городских лесов, лесов особо охраняемых природных территорий, расположенных в границах </w:t>
      </w:r>
      <w:r w:rsidR="000A7FB5" w:rsidRPr="0028422A">
        <w:rPr>
          <w:sz w:val="28"/>
          <w:szCs w:val="28"/>
        </w:rPr>
        <w:lastRenderedPageBreak/>
        <w:t>населенных пунктов поселения</w:t>
      </w:r>
      <w:r w:rsidRPr="0028422A">
        <w:rPr>
          <w:sz w:val="28"/>
          <w:szCs w:val="28"/>
        </w:rPr>
        <w:t>;</w:t>
      </w:r>
    </w:p>
    <w:p w:rsidR="00825930" w:rsidRPr="00A6154E" w:rsidRDefault="00825930" w:rsidP="002F3EDF">
      <w:pPr>
        <w:widowControl w:val="0"/>
        <w:autoSpaceDE w:val="0"/>
        <w:autoSpaceDN w:val="0"/>
        <w:adjustRightInd w:val="0"/>
        <w:jc w:val="both"/>
        <w:rPr>
          <w:sz w:val="28"/>
          <w:szCs w:val="28"/>
        </w:rPr>
      </w:pPr>
      <w:proofErr w:type="gramStart"/>
      <w:r w:rsidRPr="00A6154E">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A6154E">
          <w:rPr>
            <w:sz w:val="28"/>
            <w:szCs w:val="28"/>
          </w:rPr>
          <w:t>кодексом</w:t>
        </w:r>
      </w:hyperlink>
      <w:r w:rsidRPr="00A6154E">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6154E">
        <w:rPr>
          <w:sz w:val="28"/>
          <w:szCs w:val="28"/>
        </w:rPr>
        <w:t xml:space="preserve"> и изъятие, земельных участков в границах поселения для муниципальных нужд, </w:t>
      </w:r>
      <w:r w:rsidRPr="0004770F">
        <w:rPr>
          <w:sz w:val="28"/>
          <w:szCs w:val="28"/>
        </w:rPr>
        <w:t xml:space="preserve">осуществление муниципального земельного контроля </w:t>
      </w:r>
      <w:r w:rsidR="00A6154E" w:rsidRPr="0004770F">
        <w:rPr>
          <w:sz w:val="28"/>
          <w:szCs w:val="28"/>
        </w:rPr>
        <w:t>в границах поселения</w:t>
      </w:r>
      <w:r w:rsidRPr="00A6154E">
        <w:rPr>
          <w:sz w:val="28"/>
          <w:szCs w:val="28"/>
        </w:rPr>
        <w:t xml:space="preserve">, осуществление в случаях, предусмотренных Градостроительным </w:t>
      </w:r>
      <w:hyperlink r:id="rId12" w:history="1">
        <w:r w:rsidRPr="00A6154E">
          <w:rPr>
            <w:sz w:val="28"/>
            <w:szCs w:val="28"/>
          </w:rPr>
          <w:t>кодексом</w:t>
        </w:r>
      </w:hyperlink>
      <w:r w:rsidRPr="00A6154E">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25930" w:rsidRPr="00A6154E" w:rsidRDefault="00825930" w:rsidP="002F3EDF">
      <w:pPr>
        <w:widowControl w:val="0"/>
        <w:autoSpaceDE w:val="0"/>
        <w:autoSpaceDN w:val="0"/>
        <w:adjustRightInd w:val="0"/>
        <w:jc w:val="both"/>
        <w:rPr>
          <w:sz w:val="28"/>
          <w:szCs w:val="28"/>
        </w:rPr>
      </w:pPr>
      <w:bookmarkStart w:id="11" w:name="Par45"/>
      <w:bookmarkEnd w:id="11"/>
      <w:r w:rsidRPr="00A6154E">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5930" w:rsidRPr="00A6154E" w:rsidRDefault="00825930" w:rsidP="002F3EDF">
      <w:pPr>
        <w:widowControl w:val="0"/>
        <w:autoSpaceDE w:val="0"/>
        <w:autoSpaceDN w:val="0"/>
        <w:adjustRightInd w:val="0"/>
        <w:jc w:val="both"/>
        <w:rPr>
          <w:sz w:val="28"/>
          <w:szCs w:val="28"/>
        </w:rPr>
      </w:pPr>
      <w:r w:rsidRPr="00A6154E">
        <w:rPr>
          <w:sz w:val="28"/>
          <w:szCs w:val="28"/>
        </w:rPr>
        <w:t>24) организация ритуальных услуг и содержание мест захоронения;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27) осуществление мероприятий по обеспечению безопасности людей на водных объектах, охране их жизни и здоровья;</w:t>
      </w:r>
    </w:p>
    <w:p w:rsidR="00825930" w:rsidRPr="00A6154E" w:rsidRDefault="00825930" w:rsidP="002F3EDF">
      <w:pPr>
        <w:widowControl w:val="0"/>
        <w:autoSpaceDE w:val="0"/>
        <w:autoSpaceDN w:val="0"/>
        <w:adjustRightInd w:val="0"/>
        <w:jc w:val="both"/>
        <w:rPr>
          <w:sz w:val="28"/>
          <w:szCs w:val="28"/>
        </w:rPr>
      </w:pPr>
      <w:r w:rsidRPr="00A6154E">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25930" w:rsidRPr="00A6154E" w:rsidRDefault="00825930" w:rsidP="002F3EDF">
      <w:pPr>
        <w:widowControl w:val="0"/>
        <w:autoSpaceDE w:val="0"/>
        <w:autoSpaceDN w:val="0"/>
        <w:adjustRightInd w:val="0"/>
        <w:jc w:val="both"/>
        <w:rPr>
          <w:sz w:val="28"/>
          <w:szCs w:val="28"/>
        </w:rPr>
      </w:pPr>
      <w:bookmarkStart w:id="12" w:name="Par57"/>
      <w:bookmarkEnd w:id="12"/>
      <w:r w:rsidRPr="00A6154E">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25930" w:rsidRPr="00A6154E" w:rsidRDefault="00825930" w:rsidP="002F3EDF">
      <w:pPr>
        <w:widowControl w:val="0"/>
        <w:autoSpaceDE w:val="0"/>
        <w:autoSpaceDN w:val="0"/>
        <w:adjustRightInd w:val="0"/>
        <w:jc w:val="both"/>
        <w:rPr>
          <w:sz w:val="28"/>
          <w:szCs w:val="28"/>
        </w:rPr>
      </w:pPr>
      <w:bookmarkStart w:id="13" w:name="Par60"/>
      <w:bookmarkEnd w:id="13"/>
      <w:r w:rsidRPr="00A6154E">
        <w:rPr>
          <w:sz w:val="28"/>
          <w:szCs w:val="28"/>
        </w:rPr>
        <w:lastRenderedPageBreak/>
        <w:t>30) организация и осуществление мероприятий по работе с детьми и молодежью в поселении;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31) осуществление в пределах, установленных водным </w:t>
      </w:r>
      <w:hyperlink r:id="rId13" w:history="1">
        <w:r w:rsidRPr="00A6154E">
          <w:rPr>
            <w:sz w:val="28"/>
            <w:szCs w:val="28"/>
          </w:rPr>
          <w:t>законодательством</w:t>
        </w:r>
      </w:hyperlink>
      <w:r w:rsidRPr="00A6154E">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32) осуществление муниципального лесного контроля;</w:t>
      </w:r>
    </w:p>
    <w:p w:rsidR="00825930" w:rsidRPr="00A6154E" w:rsidRDefault="00825930" w:rsidP="002F3EDF">
      <w:pPr>
        <w:widowControl w:val="0"/>
        <w:autoSpaceDE w:val="0"/>
        <w:autoSpaceDN w:val="0"/>
        <w:adjustRightInd w:val="0"/>
        <w:jc w:val="both"/>
        <w:rPr>
          <w:sz w:val="28"/>
          <w:szCs w:val="28"/>
        </w:rPr>
      </w:pPr>
      <w:bookmarkStart w:id="14" w:name="Par66"/>
      <w:bookmarkEnd w:id="14"/>
      <w:r w:rsidRPr="00A6154E">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5930" w:rsidRPr="00A6154E" w:rsidRDefault="00825930" w:rsidP="002F3EDF">
      <w:pPr>
        <w:widowControl w:val="0"/>
        <w:autoSpaceDE w:val="0"/>
        <w:autoSpaceDN w:val="0"/>
        <w:adjustRightInd w:val="0"/>
        <w:jc w:val="both"/>
        <w:rPr>
          <w:sz w:val="28"/>
          <w:szCs w:val="28"/>
        </w:rPr>
      </w:pPr>
      <w:r w:rsidRPr="00A6154E">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14" w:history="1">
        <w:r w:rsidRPr="00A6154E">
          <w:rPr>
            <w:sz w:val="28"/>
            <w:szCs w:val="28"/>
          </w:rPr>
          <w:t>статьями 31.1</w:t>
        </w:r>
      </w:hyperlink>
      <w:r w:rsidRPr="00A6154E">
        <w:rPr>
          <w:sz w:val="28"/>
          <w:szCs w:val="28"/>
        </w:rPr>
        <w:t xml:space="preserve"> и </w:t>
      </w:r>
      <w:hyperlink r:id="rId15" w:history="1">
        <w:r w:rsidRPr="00A6154E">
          <w:rPr>
            <w:sz w:val="28"/>
            <w:szCs w:val="28"/>
          </w:rPr>
          <w:t>31.3</w:t>
        </w:r>
      </w:hyperlink>
      <w:r w:rsidRPr="00A6154E">
        <w:rPr>
          <w:sz w:val="28"/>
          <w:szCs w:val="28"/>
        </w:rPr>
        <w:t xml:space="preserve"> Федерального закона от 12 января 1996 года N 7-ФЗ "О некоммерческих организациях";</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A6154E">
          <w:rPr>
            <w:sz w:val="28"/>
            <w:szCs w:val="28"/>
          </w:rPr>
          <w:t>законом</w:t>
        </w:r>
      </w:hyperlink>
      <w:r w:rsidRPr="00A6154E">
        <w:rPr>
          <w:sz w:val="28"/>
          <w:szCs w:val="28"/>
        </w:rPr>
        <w:t>;</w:t>
      </w:r>
    </w:p>
    <w:p w:rsidR="00825930" w:rsidRPr="001B5361" w:rsidRDefault="00825930" w:rsidP="002F3EDF">
      <w:pPr>
        <w:widowControl w:val="0"/>
        <w:autoSpaceDE w:val="0"/>
        <w:autoSpaceDN w:val="0"/>
        <w:adjustRightInd w:val="0"/>
        <w:jc w:val="both"/>
        <w:rPr>
          <w:sz w:val="28"/>
          <w:szCs w:val="28"/>
        </w:rPr>
      </w:pPr>
      <w:r w:rsidRPr="00A6154E">
        <w:rPr>
          <w:sz w:val="28"/>
          <w:szCs w:val="28"/>
        </w:rPr>
        <w:t>39) осуществление мер по противодействию коррупции в границах поселения.</w:t>
      </w:r>
    </w:p>
    <w:p w:rsidR="001B5361" w:rsidRPr="009A284E" w:rsidRDefault="001B5361" w:rsidP="002F3EDF">
      <w:pPr>
        <w:widowControl w:val="0"/>
        <w:autoSpaceDE w:val="0"/>
        <w:autoSpaceDN w:val="0"/>
        <w:adjustRightInd w:val="0"/>
        <w:jc w:val="both"/>
        <w:rPr>
          <w:sz w:val="28"/>
          <w:szCs w:val="28"/>
        </w:rPr>
      </w:pPr>
      <w:r w:rsidRPr="009A284E">
        <w:rPr>
          <w:sz w:val="28"/>
          <w:szCs w:val="28"/>
        </w:rPr>
        <w:t>40)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317D3" w:rsidRPr="00A6154E" w:rsidRDefault="004317D3" w:rsidP="00825930">
      <w:pPr>
        <w:widowControl w:val="0"/>
        <w:autoSpaceDE w:val="0"/>
        <w:autoSpaceDN w:val="0"/>
        <w:adjustRightInd w:val="0"/>
        <w:ind w:left="709"/>
        <w:jc w:val="both"/>
      </w:pPr>
    </w:p>
    <w:p w:rsidR="00D131D6" w:rsidRPr="00731FF3"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4317D3" w:rsidRPr="00A6154E" w:rsidRDefault="004317D3">
      <w:pPr>
        <w:pStyle w:val="ConsNormal"/>
        <w:ind w:firstLine="709"/>
        <w:jc w:val="both"/>
        <w:rPr>
          <w:rFonts w:ascii="Times New Roman" w:hAnsi="Times New Roman"/>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Органы местного самоуправления сельского поселения имеют право </w:t>
      </w:r>
      <w:proofErr w:type="gramStart"/>
      <w:r w:rsidRPr="00A6154E">
        <w:rPr>
          <w:sz w:val="28"/>
          <w:szCs w:val="28"/>
        </w:rPr>
        <w:t>на</w:t>
      </w:r>
      <w:proofErr w:type="gramEnd"/>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1) создание музеев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 совершение нотариальных действий, предусмотренных законодательством, в случае отсутствия в поселении нотариуса;</w:t>
      </w:r>
    </w:p>
    <w:p w:rsidR="00825930" w:rsidRPr="00A6154E" w:rsidRDefault="00825930" w:rsidP="002F3EDF">
      <w:pPr>
        <w:widowControl w:val="0"/>
        <w:autoSpaceDE w:val="0"/>
        <w:autoSpaceDN w:val="0"/>
        <w:adjustRightInd w:val="0"/>
        <w:jc w:val="both"/>
        <w:rPr>
          <w:sz w:val="28"/>
          <w:szCs w:val="28"/>
        </w:rPr>
      </w:pPr>
      <w:r w:rsidRPr="00A6154E">
        <w:rPr>
          <w:sz w:val="28"/>
          <w:szCs w:val="28"/>
        </w:rPr>
        <w:lastRenderedPageBreak/>
        <w:t>3) участие в осуществлении деятельности по опеке и попечительству;</w:t>
      </w:r>
    </w:p>
    <w:p w:rsidR="00825930" w:rsidRPr="00A6154E" w:rsidRDefault="00825930" w:rsidP="002F3EDF">
      <w:pPr>
        <w:widowControl w:val="0"/>
        <w:autoSpaceDE w:val="0"/>
        <w:autoSpaceDN w:val="0"/>
        <w:adjustRightInd w:val="0"/>
        <w:jc w:val="both"/>
        <w:rPr>
          <w:sz w:val="28"/>
          <w:szCs w:val="28"/>
        </w:rPr>
      </w:pPr>
      <w:r w:rsidRPr="00A6154E">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7) создание муниципальной пожарной охраны;</w:t>
      </w:r>
    </w:p>
    <w:p w:rsidR="00825930" w:rsidRPr="00A6154E" w:rsidRDefault="00825930" w:rsidP="002F3EDF">
      <w:pPr>
        <w:widowControl w:val="0"/>
        <w:autoSpaceDE w:val="0"/>
        <w:autoSpaceDN w:val="0"/>
        <w:adjustRightInd w:val="0"/>
        <w:jc w:val="both"/>
        <w:rPr>
          <w:sz w:val="28"/>
          <w:szCs w:val="28"/>
        </w:rPr>
      </w:pPr>
      <w:r w:rsidRPr="00A6154E">
        <w:rPr>
          <w:sz w:val="28"/>
          <w:szCs w:val="28"/>
        </w:rPr>
        <w:t>8) создание условий для развития туризма;</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9) оказание поддержки общественным наблюдательным комиссиям, осуществляющим общественный </w:t>
      </w:r>
      <w:proofErr w:type="gramStart"/>
      <w:r w:rsidRPr="00A6154E">
        <w:rPr>
          <w:sz w:val="28"/>
          <w:szCs w:val="28"/>
        </w:rPr>
        <w:t>контроль за</w:t>
      </w:r>
      <w:proofErr w:type="gramEnd"/>
      <w:r w:rsidRPr="00A6154E">
        <w:rPr>
          <w:sz w:val="28"/>
          <w:szCs w:val="28"/>
        </w:rPr>
        <w:t xml:space="preserve"> обеспечением прав человека и содействие лицам, находящимся в местах принудительного содержания;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A6154E">
          <w:rPr>
            <w:sz w:val="28"/>
            <w:szCs w:val="28"/>
          </w:rPr>
          <w:t>законом</w:t>
        </w:r>
      </w:hyperlink>
      <w:r w:rsidRPr="00A6154E">
        <w:rPr>
          <w:sz w:val="28"/>
          <w:szCs w:val="28"/>
        </w:rPr>
        <w:t xml:space="preserve"> от 24 ноября 1995 года N 181-ФЗ "О социальной защите инвалидов в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A6154E">
          <w:rPr>
            <w:sz w:val="28"/>
            <w:szCs w:val="28"/>
          </w:rPr>
          <w:t>законодательством</w:t>
        </w:r>
      </w:hyperlink>
      <w:r w:rsidR="003F08B9" w:rsidRPr="00A6154E">
        <w:rPr>
          <w:sz w:val="28"/>
          <w:szCs w:val="28"/>
        </w:rPr>
        <w:t>;</w:t>
      </w:r>
    </w:p>
    <w:p w:rsidR="00E120DC" w:rsidRDefault="00E120DC" w:rsidP="002F3EDF">
      <w:pPr>
        <w:widowControl w:val="0"/>
        <w:autoSpaceDE w:val="0"/>
        <w:autoSpaceDN w:val="0"/>
        <w:adjustRightInd w:val="0"/>
        <w:jc w:val="both"/>
        <w:rPr>
          <w:sz w:val="28"/>
          <w:szCs w:val="28"/>
        </w:rPr>
      </w:pPr>
      <w:r w:rsidRPr="00A6154E">
        <w:rPr>
          <w:sz w:val="28"/>
          <w:szCs w:val="28"/>
        </w:rPr>
        <w:t xml:space="preserve">12)  создание условий для организации </w:t>
      </w:r>
      <w:proofErr w:type="gramStart"/>
      <w:r w:rsidRPr="00A6154E">
        <w:rPr>
          <w:sz w:val="28"/>
          <w:szCs w:val="28"/>
        </w:rPr>
        <w:t xml:space="preserve">проведения </w:t>
      </w:r>
      <w:r w:rsidR="00901D15" w:rsidRPr="00A6154E">
        <w:rPr>
          <w:sz w:val="28"/>
          <w:szCs w:val="28"/>
        </w:rPr>
        <w:t xml:space="preserve"> </w:t>
      </w:r>
      <w:r w:rsidRPr="00A6154E">
        <w:rPr>
          <w:sz w:val="28"/>
          <w:szCs w:val="28"/>
        </w:rPr>
        <w:t>независимой  оценки качества</w:t>
      </w:r>
      <w:r w:rsidR="00517937" w:rsidRPr="00A6154E">
        <w:rPr>
          <w:sz w:val="28"/>
          <w:szCs w:val="28"/>
        </w:rPr>
        <w:t xml:space="preserve"> </w:t>
      </w:r>
      <w:r w:rsidRPr="00A6154E">
        <w:rPr>
          <w:sz w:val="28"/>
          <w:szCs w:val="28"/>
        </w:rPr>
        <w:t xml:space="preserve"> оказания услуг</w:t>
      </w:r>
      <w:proofErr w:type="gramEnd"/>
      <w:r w:rsidRPr="00A6154E">
        <w:rPr>
          <w:sz w:val="28"/>
          <w:szCs w:val="28"/>
        </w:rPr>
        <w:t xml:space="preserve"> организациями в порядке и на условиях, </w:t>
      </w:r>
      <w:r w:rsidR="00901D15" w:rsidRPr="00A6154E">
        <w:rPr>
          <w:sz w:val="28"/>
          <w:szCs w:val="28"/>
        </w:rPr>
        <w:t>которые установлены федеральными законами.</w:t>
      </w:r>
    </w:p>
    <w:p w:rsidR="0004770F" w:rsidRDefault="0004770F" w:rsidP="002F3EDF">
      <w:pPr>
        <w:widowControl w:val="0"/>
        <w:autoSpaceDE w:val="0"/>
        <w:autoSpaceDN w:val="0"/>
        <w:adjustRightInd w:val="0"/>
        <w:jc w:val="both"/>
        <w:rPr>
          <w:sz w:val="28"/>
          <w:szCs w:val="28"/>
        </w:rPr>
      </w:pPr>
      <w:r w:rsidRPr="008A16A0">
        <w:rPr>
          <w:sz w:val="28"/>
          <w:szCs w:val="28"/>
        </w:rPr>
        <w:t>13)  осуществление мероприятий по отлову и содержанию безнадзорных животных, обитающих на территории пос</w:t>
      </w:r>
      <w:r w:rsidR="008A16A0" w:rsidRPr="008A16A0">
        <w:rPr>
          <w:sz w:val="28"/>
          <w:szCs w:val="28"/>
        </w:rPr>
        <w:t>е</w:t>
      </w:r>
      <w:r w:rsidRPr="008A16A0">
        <w:rPr>
          <w:sz w:val="28"/>
          <w:szCs w:val="28"/>
        </w:rPr>
        <w:t>ления.</w:t>
      </w:r>
    </w:p>
    <w:p w:rsidR="009A284E" w:rsidRPr="00ED7F6E" w:rsidRDefault="009A284E" w:rsidP="002F3EDF">
      <w:pPr>
        <w:widowControl w:val="0"/>
        <w:autoSpaceDE w:val="0"/>
        <w:autoSpaceDN w:val="0"/>
        <w:adjustRightInd w:val="0"/>
        <w:jc w:val="both"/>
        <w:rPr>
          <w:b/>
          <w:sz w:val="28"/>
          <w:szCs w:val="28"/>
        </w:rPr>
      </w:pPr>
      <w:bookmarkStart w:id="15" w:name="_GoBack"/>
      <w:r w:rsidRPr="00ED7F6E">
        <w:rPr>
          <w:b/>
          <w:sz w:val="28"/>
          <w:szCs w:val="28"/>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w:t>
      </w:r>
      <w:r w:rsidR="00F24968" w:rsidRPr="00ED7F6E">
        <w:rPr>
          <w:b/>
          <w:sz w:val="28"/>
          <w:szCs w:val="28"/>
        </w:rPr>
        <w:t>Российской Федерации».</w:t>
      </w:r>
    </w:p>
    <w:bookmarkEnd w:id="15"/>
    <w:p w:rsidR="00825930" w:rsidRPr="00A6154E" w:rsidRDefault="002F3EDF" w:rsidP="002F3EDF">
      <w:pPr>
        <w:widowControl w:val="0"/>
        <w:autoSpaceDE w:val="0"/>
        <w:autoSpaceDN w:val="0"/>
        <w:adjustRightInd w:val="0"/>
        <w:jc w:val="both"/>
        <w:rPr>
          <w:sz w:val="28"/>
          <w:szCs w:val="28"/>
        </w:rPr>
      </w:pPr>
      <w:r w:rsidRPr="00A6154E">
        <w:rPr>
          <w:sz w:val="28"/>
          <w:szCs w:val="28"/>
        </w:rPr>
        <w:t xml:space="preserve">       </w:t>
      </w:r>
      <w:r w:rsidR="00825930" w:rsidRPr="00A6154E">
        <w:rPr>
          <w:sz w:val="28"/>
          <w:szCs w:val="28"/>
        </w:rPr>
        <w:t xml:space="preserve">2. Органы местного самоуправления сельского поселения вправе решать вопросы, указанные в </w:t>
      </w:r>
      <w:hyperlink w:anchor="Par93" w:history="1">
        <w:r w:rsidR="00825930" w:rsidRPr="00A6154E">
          <w:rPr>
            <w:sz w:val="28"/>
            <w:szCs w:val="28"/>
          </w:rPr>
          <w:t>части 1</w:t>
        </w:r>
      </w:hyperlink>
      <w:r w:rsidR="00825930" w:rsidRPr="00A6154E">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9" w:history="1">
        <w:r w:rsidR="00825930" w:rsidRPr="00A6154E">
          <w:rPr>
            <w:sz w:val="28"/>
            <w:szCs w:val="28"/>
          </w:rPr>
          <w:t>статьей 19</w:t>
        </w:r>
      </w:hyperlink>
      <w:r w:rsidR="00825930" w:rsidRPr="00A6154E">
        <w:rPr>
          <w:sz w:val="28"/>
          <w:szCs w:val="28"/>
        </w:rPr>
        <w:t xml:space="preserve"> </w:t>
      </w:r>
      <w:r w:rsidR="00731FF3" w:rsidRPr="0004770F">
        <w:rPr>
          <w:sz w:val="28"/>
          <w:szCs w:val="28"/>
        </w:rPr>
        <w:t>Федерального закона № 131-ФЗ</w:t>
      </w:r>
      <w:r w:rsidR="00825930" w:rsidRPr="0004770F">
        <w:rPr>
          <w:sz w:val="28"/>
          <w:szCs w:val="28"/>
        </w:rPr>
        <w:t>)</w:t>
      </w:r>
      <w:r w:rsidR="00825930" w:rsidRPr="00A6154E">
        <w:rPr>
          <w:sz w:val="28"/>
          <w:szCs w:val="28"/>
        </w:rPr>
        <w:t xml:space="preserve">, если это участие предусмотрено федеральными законами, а также решать иные вопросы, не отнесенные к </w:t>
      </w:r>
      <w:r w:rsidR="00825930" w:rsidRPr="00A6154E">
        <w:rPr>
          <w:sz w:val="28"/>
          <w:szCs w:val="28"/>
        </w:rPr>
        <w:lastRenderedPageBreak/>
        <w:t xml:space="preserve">компетенции органов местного самоуправления других муниципальных образований, органов государственной власти и не исключенные </w:t>
      </w:r>
      <w:proofErr w:type="gramStart"/>
      <w:r w:rsidR="00825930" w:rsidRPr="00A6154E">
        <w:rPr>
          <w:sz w:val="28"/>
          <w:szCs w:val="28"/>
        </w:rPr>
        <w:t>из</w:t>
      </w:r>
      <w:proofErr w:type="gramEnd"/>
      <w:r w:rsidR="00825930" w:rsidRPr="00A6154E">
        <w:rPr>
          <w:sz w:val="28"/>
          <w:szCs w:val="28"/>
        </w:rPr>
        <w:t xml:space="preserve"> </w:t>
      </w:r>
      <w:proofErr w:type="gramStart"/>
      <w:r w:rsidR="00825930" w:rsidRPr="00A6154E">
        <w:rPr>
          <w:sz w:val="28"/>
          <w:szCs w:val="28"/>
        </w:rPr>
        <w:t>их</w:t>
      </w:r>
      <w:proofErr w:type="gramEnd"/>
      <w:r w:rsidR="00825930" w:rsidRPr="00A6154E">
        <w:rPr>
          <w:sz w:val="28"/>
          <w:szCs w:val="28"/>
        </w:rPr>
        <w:t xml:space="preserve"> компетенции федеральными законами и </w:t>
      </w:r>
      <w:r w:rsidR="00825930" w:rsidRPr="0004770F">
        <w:rPr>
          <w:sz w:val="28"/>
          <w:szCs w:val="28"/>
        </w:rPr>
        <w:t xml:space="preserve">законами </w:t>
      </w:r>
      <w:r w:rsidR="00731FF3" w:rsidRPr="0004770F">
        <w:rPr>
          <w:sz w:val="28"/>
          <w:szCs w:val="28"/>
        </w:rPr>
        <w:t>Иркутской области</w:t>
      </w:r>
      <w:r w:rsidR="00825930" w:rsidRPr="0004770F">
        <w:rPr>
          <w:sz w:val="28"/>
          <w:szCs w:val="28"/>
        </w:rPr>
        <w:t>, за счет доходов местных бюджетов, за исключением межбюджетных</w:t>
      </w:r>
      <w:r w:rsidR="00825930" w:rsidRPr="00A6154E">
        <w:rPr>
          <w:sz w:val="28"/>
          <w:szCs w:val="28"/>
        </w:rPr>
        <w:t xml:space="preserve">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1D6" w:rsidRPr="00A6154E" w:rsidRDefault="00D131D6">
      <w:pPr>
        <w:pStyle w:val="ConsPlusNormal"/>
        <w:widowControl/>
        <w:ind w:firstLine="709"/>
        <w:jc w:val="both"/>
        <w:rPr>
          <w:rFonts w:ascii="Times New Roman" w:hAnsi="Times New Roman" w:cs="Times New Roman"/>
          <w:sz w:val="28"/>
          <w:szCs w:val="28"/>
        </w:rPr>
      </w:pPr>
    </w:p>
    <w:p w:rsidR="00D131D6" w:rsidRPr="00731FF3"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D131D6" w:rsidRPr="00731FF3" w:rsidRDefault="00D131D6"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В целях решения вопросов местного значения органы местного самоуправления поселений обладают следующими полномочиями:</w:t>
      </w:r>
    </w:p>
    <w:p w:rsidR="00825930" w:rsidRPr="00A6154E" w:rsidRDefault="00825930" w:rsidP="002F3EDF">
      <w:pPr>
        <w:widowControl w:val="0"/>
        <w:autoSpaceDE w:val="0"/>
        <w:autoSpaceDN w:val="0"/>
        <w:adjustRightInd w:val="0"/>
        <w:jc w:val="both"/>
        <w:rPr>
          <w:sz w:val="28"/>
          <w:szCs w:val="28"/>
        </w:rPr>
      </w:pPr>
      <w:bookmarkStart w:id="16" w:name="Par4"/>
      <w:bookmarkEnd w:id="16"/>
      <w:r w:rsidRPr="00A6154E">
        <w:rPr>
          <w:sz w:val="28"/>
          <w:szCs w:val="28"/>
        </w:rPr>
        <w:t xml:space="preserve">1) принятие </w:t>
      </w:r>
      <w:r w:rsidR="00093ABA" w:rsidRPr="00A6154E">
        <w:rPr>
          <w:sz w:val="28"/>
          <w:szCs w:val="28"/>
        </w:rPr>
        <w:t>У</w:t>
      </w:r>
      <w:r w:rsidRPr="00A6154E">
        <w:rPr>
          <w:sz w:val="28"/>
          <w:szCs w:val="28"/>
        </w:rPr>
        <w:t xml:space="preserve">става муниципального образования </w:t>
      </w:r>
      <w:r w:rsidR="00093ABA" w:rsidRPr="00A6154E">
        <w:rPr>
          <w:sz w:val="28"/>
          <w:szCs w:val="28"/>
        </w:rPr>
        <w:t xml:space="preserve">«Каменка» </w:t>
      </w:r>
      <w:r w:rsidRPr="00A6154E">
        <w:rPr>
          <w:sz w:val="28"/>
          <w:szCs w:val="28"/>
        </w:rPr>
        <w:t>и внесение в него изменений и дополнений, издание муниципальных правовых актов;</w:t>
      </w:r>
    </w:p>
    <w:p w:rsidR="00825930" w:rsidRPr="00A6154E" w:rsidRDefault="00825930" w:rsidP="002F3EDF">
      <w:pPr>
        <w:widowControl w:val="0"/>
        <w:autoSpaceDE w:val="0"/>
        <w:autoSpaceDN w:val="0"/>
        <w:adjustRightInd w:val="0"/>
        <w:jc w:val="both"/>
        <w:rPr>
          <w:sz w:val="28"/>
          <w:szCs w:val="28"/>
        </w:rPr>
      </w:pPr>
      <w:bookmarkStart w:id="17" w:name="Par5"/>
      <w:bookmarkEnd w:id="17"/>
      <w:r w:rsidRPr="00A6154E">
        <w:rPr>
          <w:sz w:val="28"/>
          <w:szCs w:val="28"/>
        </w:rPr>
        <w:t>2) установление официальных символов муниципального образования</w:t>
      </w:r>
      <w:r w:rsidR="00093ABA" w:rsidRPr="00A6154E">
        <w:rPr>
          <w:sz w:val="28"/>
          <w:szCs w:val="28"/>
        </w:rPr>
        <w:t xml:space="preserve"> «Каменка»</w:t>
      </w:r>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5930" w:rsidRPr="00A6154E" w:rsidRDefault="00825930" w:rsidP="002F3EDF">
      <w:pPr>
        <w:widowControl w:val="0"/>
        <w:autoSpaceDE w:val="0"/>
        <w:autoSpaceDN w:val="0"/>
        <w:adjustRightInd w:val="0"/>
        <w:jc w:val="both"/>
        <w:rPr>
          <w:sz w:val="28"/>
          <w:szCs w:val="28"/>
        </w:rPr>
      </w:pPr>
      <w:r w:rsidRPr="00A6154E">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6154E">
        <w:rPr>
          <w:sz w:val="28"/>
          <w:szCs w:val="28"/>
        </w:rP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w:t>
      </w:r>
      <w:r w:rsidRPr="00A6154E">
        <w:rPr>
          <w:sz w:val="28"/>
          <w:szCs w:val="28"/>
        </w:rPr>
        <w:lastRenderedPageBreak/>
        <w:t>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A6154E">
        <w:rPr>
          <w:sz w:val="28"/>
          <w:szCs w:val="28"/>
        </w:rPr>
        <w:t xml:space="preserve">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6) полномочиями по организации теплоснабжения, предусмотренными Федеральным </w:t>
      </w:r>
      <w:hyperlink r:id="rId20" w:history="1">
        <w:r w:rsidRPr="00A6154E">
          <w:rPr>
            <w:sz w:val="28"/>
            <w:szCs w:val="28"/>
          </w:rPr>
          <w:t>законом</w:t>
        </w:r>
      </w:hyperlink>
      <w:r w:rsidRPr="00A6154E">
        <w:rPr>
          <w:sz w:val="28"/>
          <w:szCs w:val="28"/>
        </w:rPr>
        <w:t xml:space="preserve"> "О теплоснабжении";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7) полномочиями в сфере водоснабжения и водоотведения, предусмотренными Федеральным </w:t>
      </w:r>
      <w:hyperlink r:id="rId21" w:history="1">
        <w:r w:rsidRPr="00A6154E">
          <w:rPr>
            <w:sz w:val="28"/>
            <w:szCs w:val="28"/>
          </w:rPr>
          <w:t>законом</w:t>
        </w:r>
      </w:hyperlink>
      <w:r w:rsidRPr="00A6154E">
        <w:rPr>
          <w:sz w:val="28"/>
          <w:szCs w:val="28"/>
        </w:rPr>
        <w:t xml:space="preserve"> "О водоснабжении и водоотведении";</w:t>
      </w:r>
    </w:p>
    <w:p w:rsidR="00825930" w:rsidRPr="00A6154E" w:rsidRDefault="00825930" w:rsidP="002F3EDF">
      <w:pPr>
        <w:widowControl w:val="0"/>
        <w:autoSpaceDE w:val="0"/>
        <w:autoSpaceDN w:val="0"/>
        <w:adjustRightInd w:val="0"/>
        <w:jc w:val="both"/>
        <w:rPr>
          <w:sz w:val="28"/>
          <w:szCs w:val="28"/>
        </w:rPr>
      </w:pPr>
      <w:r w:rsidRPr="00A6154E">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2" w:history="1">
        <w:r w:rsidRPr="00A6154E">
          <w:rPr>
            <w:sz w:val="28"/>
            <w:szCs w:val="28"/>
          </w:rPr>
          <w:t>порядке</w:t>
        </w:r>
      </w:hyperlink>
      <w:r w:rsidRPr="00A6154E">
        <w:rPr>
          <w:sz w:val="28"/>
          <w:szCs w:val="28"/>
        </w:rPr>
        <w:t>, установленном Правительством Российской Федерации;</w:t>
      </w:r>
    </w:p>
    <w:p w:rsidR="00825930" w:rsidRPr="008A16A0" w:rsidRDefault="00825930" w:rsidP="002F3EDF">
      <w:pPr>
        <w:widowControl w:val="0"/>
        <w:autoSpaceDE w:val="0"/>
        <w:autoSpaceDN w:val="0"/>
        <w:adjustRightInd w:val="0"/>
        <w:jc w:val="both"/>
        <w:rPr>
          <w:sz w:val="28"/>
          <w:szCs w:val="28"/>
        </w:rPr>
      </w:pPr>
      <w:r w:rsidRPr="008A16A0">
        <w:rPr>
          <w:sz w:val="28"/>
          <w:szCs w:val="28"/>
        </w:rPr>
        <w:t xml:space="preserve">10) разработка и утверждение </w:t>
      </w:r>
      <w:hyperlink r:id="rId23" w:history="1">
        <w:r w:rsidRPr="008A16A0">
          <w:rPr>
            <w:sz w:val="28"/>
            <w:szCs w:val="28"/>
          </w:rPr>
          <w:t>программ</w:t>
        </w:r>
      </w:hyperlink>
      <w:r w:rsidRPr="008A16A0">
        <w:rPr>
          <w:sz w:val="28"/>
          <w:szCs w:val="28"/>
        </w:rPr>
        <w:t xml:space="preserve"> комплексного развития систем коммунальной </w:t>
      </w:r>
      <w:r w:rsidRPr="00BE5748">
        <w:rPr>
          <w:sz w:val="28"/>
          <w:szCs w:val="28"/>
        </w:rPr>
        <w:t>инфраструктуры поселени</w:t>
      </w:r>
      <w:r w:rsidR="008A16A0" w:rsidRPr="00BE5748">
        <w:rPr>
          <w:sz w:val="28"/>
          <w:szCs w:val="28"/>
        </w:rPr>
        <w:t>я</w:t>
      </w:r>
      <w:r w:rsidRPr="00BE5748">
        <w:rPr>
          <w:sz w:val="28"/>
          <w:szCs w:val="28"/>
        </w:rPr>
        <w:t xml:space="preserve">, </w:t>
      </w:r>
      <w:r w:rsidR="009179F5" w:rsidRPr="00BE5748">
        <w:rPr>
          <w:sz w:val="28"/>
          <w:szCs w:val="28"/>
        </w:rPr>
        <w:t>программ комплексного развития транспортной инфраструктуры поселени</w:t>
      </w:r>
      <w:r w:rsidR="008A16A0" w:rsidRPr="00BE5748">
        <w:rPr>
          <w:sz w:val="28"/>
          <w:szCs w:val="28"/>
        </w:rPr>
        <w:t>я</w:t>
      </w:r>
      <w:r w:rsidR="009179F5" w:rsidRPr="00BE5748">
        <w:rPr>
          <w:sz w:val="28"/>
          <w:szCs w:val="28"/>
        </w:rPr>
        <w:t>, программ комплексного развития социальной инфраструктуры поселени</w:t>
      </w:r>
      <w:r w:rsidR="008A16A0" w:rsidRPr="00BE5748">
        <w:rPr>
          <w:sz w:val="28"/>
          <w:szCs w:val="28"/>
        </w:rPr>
        <w:t>я</w:t>
      </w:r>
      <w:r w:rsidR="009179F5" w:rsidRPr="00BE5748">
        <w:rPr>
          <w:sz w:val="28"/>
          <w:szCs w:val="28"/>
        </w:rPr>
        <w:t>,</w:t>
      </w:r>
      <w:r w:rsidRPr="00BE5748">
        <w:rPr>
          <w:sz w:val="28"/>
          <w:szCs w:val="28"/>
        </w:rPr>
        <w:t xml:space="preserve"> </w:t>
      </w:r>
      <w:hyperlink r:id="rId24" w:history="1">
        <w:r w:rsidRPr="00BE5748">
          <w:rPr>
            <w:sz w:val="28"/>
            <w:szCs w:val="28"/>
          </w:rPr>
          <w:t>требования</w:t>
        </w:r>
      </w:hyperlink>
      <w:r w:rsidRPr="008A16A0">
        <w:rPr>
          <w:sz w:val="28"/>
          <w:szCs w:val="28"/>
        </w:rPr>
        <w:t xml:space="preserve"> к которым устанавливаются Правительством Российской Федерации;</w:t>
      </w:r>
    </w:p>
    <w:p w:rsidR="00825930" w:rsidRPr="00A6154E" w:rsidRDefault="00825930" w:rsidP="002F3EDF">
      <w:pPr>
        <w:widowControl w:val="0"/>
        <w:autoSpaceDE w:val="0"/>
        <w:autoSpaceDN w:val="0"/>
        <w:adjustRightInd w:val="0"/>
        <w:jc w:val="both"/>
        <w:rPr>
          <w:sz w:val="28"/>
          <w:szCs w:val="28"/>
        </w:rPr>
      </w:pPr>
      <w:bookmarkStart w:id="18" w:name="Par20"/>
      <w:bookmarkEnd w:id="18"/>
      <w:r w:rsidRPr="00A6154E">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5930" w:rsidRPr="00A6154E" w:rsidRDefault="00825930" w:rsidP="002F3EDF">
      <w:pPr>
        <w:widowControl w:val="0"/>
        <w:autoSpaceDE w:val="0"/>
        <w:autoSpaceDN w:val="0"/>
        <w:adjustRightInd w:val="0"/>
        <w:jc w:val="both"/>
        <w:rPr>
          <w:sz w:val="28"/>
          <w:szCs w:val="28"/>
        </w:rPr>
      </w:pPr>
      <w:bookmarkStart w:id="19" w:name="Par22"/>
      <w:bookmarkEnd w:id="19"/>
      <w:r w:rsidRPr="00A6154E">
        <w:rPr>
          <w:sz w:val="28"/>
          <w:szCs w:val="28"/>
        </w:rPr>
        <w:t>12) осуществление международных и внешнеэкономических связей в соответствии с федеральными законами;</w:t>
      </w:r>
    </w:p>
    <w:p w:rsidR="00825930" w:rsidRPr="00BE5748" w:rsidRDefault="00825930" w:rsidP="008A16A0">
      <w:pPr>
        <w:widowControl w:val="0"/>
        <w:autoSpaceDE w:val="0"/>
        <w:autoSpaceDN w:val="0"/>
        <w:adjustRightInd w:val="0"/>
        <w:jc w:val="both"/>
        <w:rPr>
          <w:sz w:val="28"/>
          <w:szCs w:val="28"/>
        </w:rPr>
      </w:pPr>
      <w:r w:rsidRPr="008A16A0">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w:t>
      </w:r>
      <w:r w:rsidRPr="008A16A0">
        <w:rPr>
          <w:sz w:val="28"/>
          <w:szCs w:val="28"/>
        </w:rPr>
        <w:lastRenderedPageBreak/>
        <w:t xml:space="preserve">органов местного самоуправления, депутатов </w:t>
      </w:r>
      <w:r w:rsidR="00053687" w:rsidRPr="008A16A0">
        <w:rPr>
          <w:sz w:val="28"/>
          <w:szCs w:val="28"/>
        </w:rPr>
        <w:t>Думы муниципального образования «Каменка»</w:t>
      </w:r>
      <w:r w:rsidRPr="008A16A0">
        <w:rPr>
          <w:sz w:val="28"/>
          <w:szCs w:val="28"/>
        </w:rPr>
        <w:t>, муниципальных служащих и работников муниципальных учреждений</w:t>
      </w:r>
      <w:r w:rsidR="008A16A0" w:rsidRPr="008A16A0">
        <w:rPr>
          <w:sz w:val="28"/>
          <w:szCs w:val="28"/>
        </w:rPr>
        <w:t xml:space="preserve">, </w:t>
      </w:r>
      <w:r w:rsidR="008A16A0" w:rsidRPr="00BE5748">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E5748">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5" w:history="1">
        <w:r w:rsidRPr="00A6154E">
          <w:rPr>
            <w:sz w:val="28"/>
            <w:szCs w:val="28"/>
          </w:rPr>
          <w:t>законодательством</w:t>
        </w:r>
      </w:hyperlink>
      <w:r w:rsidRPr="00A6154E">
        <w:rPr>
          <w:sz w:val="28"/>
          <w:szCs w:val="28"/>
        </w:rPr>
        <w:t xml:space="preserve"> об энергосбережении и о повышении энергетической эффективности;</w:t>
      </w:r>
    </w:p>
    <w:p w:rsidR="00825930" w:rsidRPr="00A6154E" w:rsidRDefault="00825930" w:rsidP="002F3EDF">
      <w:pPr>
        <w:widowControl w:val="0"/>
        <w:autoSpaceDE w:val="0"/>
        <w:autoSpaceDN w:val="0"/>
        <w:adjustRightInd w:val="0"/>
        <w:jc w:val="both"/>
        <w:rPr>
          <w:sz w:val="28"/>
          <w:szCs w:val="28"/>
        </w:rPr>
      </w:pPr>
      <w:r w:rsidRPr="00A6154E">
        <w:rPr>
          <w:sz w:val="28"/>
          <w:szCs w:val="28"/>
        </w:rPr>
        <w:t>15) иными полномочиями в соответствии с настоящ</w:t>
      </w:r>
      <w:r w:rsidR="00376539" w:rsidRPr="00A6154E">
        <w:rPr>
          <w:sz w:val="28"/>
          <w:szCs w:val="28"/>
        </w:rPr>
        <w:t>им Федеральным законом, уставом муниципального образования «Каменка».</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w:t>
      </w:r>
    </w:p>
    <w:p w:rsidR="00825930" w:rsidRPr="00A6154E" w:rsidRDefault="002F3EDF" w:rsidP="002F3EDF">
      <w:pPr>
        <w:widowControl w:val="0"/>
        <w:autoSpaceDE w:val="0"/>
        <w:autoSpaceDN w:val="0"/>
        <w:adjustRightInd w:val="0"/>
        <w:jc w:val="both"/>
      </w:pPr>
      <w:r w:rsidRPr="00A6154E">
        <w:rPr>
          <w:sz w:val="28"/>
          <w:szCs w:val="28"/>
        </w:rPr>
        <w:t xml:space="preserve">       </w:t>
      </w:r>
      <w:r w:rsidR="00FC5753" w:rsidRPr="00A6154E">
        <w:rPr>
          <w:sz w:val="28"/>
          <w:szCs w:val="28"/>
        </w:rPr>
        <w:t>2</w:t>
      </w:r>
      <w:r w:rsidR="00825930" w:rsidRPr="00A6154E">
        <w:rPr>
          <w:sz w:val="28"/>
          <w:szCs w:val="28"/>
        </w:rPr>
        <w:t>.Полномочия органов местного самоуправления, установленные настоящей статьей, осуществляются органами местного самоупра</w:t>
      </w:r>
      <w:r w:rsidR="00376539" w:rsidRPr="00A6154E">
        <w:rPr>
          <w:sz w:val="28"/>
          <w:szCs w:val="28"/>
        </w:rPr>
        <w:t>вления</w:t>
      </w:r>
      <w:r w:rsidR="00825930" w:rsidRPr="00A6154E">
        <w:rPr>
          <w:sz w:val="28"/>
          <w:szCs w:val="28"/>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К социально значимым работам отнесены только работы, не требующие специальной профессиональной подготовки.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w:t>
      </w:r>
      <w:r>
        <w:rPr>
          <w:rFonts w:ascii="Times New Roman" w:hAnsi="Times New Roman"/>
          <w:sz w:val="28"/>
          <w:szCs w:val="28"/>
        </w:rPr>
        <w:lastRenderedPageBreak/>
        <w:t>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муниципального образования «</w:t>
      </w:r>
      <w:proofErr w:type="spellStart"/>
      <w:r>
        <w:rPr>
          <w:rFonts w:ascii="Times New Roman" w:hAnsi="Times New Roman"/>
          <w:b/>
          <w:sz w:val="28"/>
          <w:szCs w:val="28"/>
        </w:rPr>
        <w:t>Боханский</w:t>
      </w:r>
      <w:proofErr w:type="spellEnd"/>
      <w:r>
        <w:rPr>
          <w:rFonts w:ascii="Times New Roman" w:hAnsi="Times New Roman"/>
          <w:b/>
          <w:sz w:val="28"/>
          <w:szCs w:val="28"/>
        </w:rPr>
        <w:t xml:space="preserve"> район»</w:t>
      </w:r>
    </w:p>
    <w:p w:rsidR="00D131D6" w:rsidRDefault="00D131D6">
      <w:pPr>
        <w:pStyle w:val="ConsNormal"/>
        <w:ind w:firstLine="709"/>
        <w:jc w:val="both"/>
        <w:rPr>
          <w:rFonts w:ascii="Times New Roman" w:hAnsi="Times New Roman"/>
          <w:b/>
          <w:sz w:val="28"/>
          <w:szCs w:val="28"/>
        </w:rPr>
      </w:pPr>
    </w:p>
    <w:p w:rsidR="00D131D6" w:rsidRPr="00A34DDD" w:rsidRDefault="00D131D6">
      <w:pPr>
        <w:autoSpaceDE w:val="0"/>
        <w:autoSpaceDN w:val="0"/>
        <w:adjustRightInd w:val="0"/>
        <w:ind w:firstLine="709"/>
        <w:jc w:val="both"/>
        <w:rPr>
          <w:bCs/>
          <w:sz w:val="28"/>
          <w:szCs w:val="28"/>
        </w:rPr>
      </w:pPr>
      <w:r>
        <w:rPr>
          <w:sz w:val="28"/>
          <w:szCs w:val="28"/>
        </w:rPr>
        <w:t xml:space="preserve">1. </w:t>
      </w:r>
      <w:proofErr w:type="gramStart"/>
      <w:r>
        <w:rPr>
          <w:sz w:val="28"/>
          <w:szCs w:val="2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sz w:val="28"/>
          <w:szCs w:val="28"/>
        </w:rPr>
        <w:t>Боханский</w:t>
      </w:r>
      <w:proofErr w:type="spellEnd"/>
      <w:r>
        <w:rPr>
          <w:sz w:val="28"/>
          <w:szCs w:val="28"/>
        </w:rPr>
        <w:t xml:space="preserve"> район» о передаче им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A34DDD">
        <w:rPr>
          <w:bCs/>
          <w:sz w:val="28"/>
          <w:szCs w:val="28"/>
        </w:rPr>
        <w:t>межбюджетных трансфертов</w:t>
      </w:r>
      <w:r>
        <w:rPr>
          <w:sz w:val="28"/>
          <w:szCs w:val="28"/>
        </w:rPr>
        <w:t>, предоставляемых из местного бюджета Поселения в бюджет муниципального образования «</w:t>
      </w:r>
      <w:proofErr w:type="spellStart"/>
      <w:r>
        <w:rPr>
          <w:sz w:val="28"/>
          <w:szCs w:val="28"/>
        </w:rPr>
        <w:t>Боханский</w:t>
      </w:r>
      <w:proofErr w:type="spellEnd"/>
      <w:r>
        <w:rPr>
          <w:sz w:val="28"/>
          <w:szCs w:val="28"/>
        </w:rPr>
        <w:t xml:space="preserve"> район» </w:t>
      </w:r>
      <w:r w:rsidRPr="00A34DDD">
        <w:rPr>
          <w:bCs/>
          <w:sz w:val="28"/>
          <w:szCs w:val="28"/>
        </w:rPr>
        <w:t>в соответствии с Бюджетным кодексом Российской Федерации.</w:t>
      </w:r>
      <w:proofErr w:type="gramEnd"/>
    </w:p>
    <w:p w:rsidR="00D131D6" w:rsidRPr="00E76065" w:rsidRDefault="00D131D6">
      <w:pPr>
        <w:autoSpaceDE w:val="0"/>
        <w:autoSpaceDN w:val="0"/>
        <w:adjustRightInd w:val="0"/>
        <w:ind w:firstLine="709"/>
        <w:jc w:val="both"/>
        <w:rPr>
          <w:bCs/>
          <w:sz w:val="28"/>
          <w:szCs w:val="28"/>
        </w:rPr>
      </w:pPr>
      <w:proofErr w:type="gramStart"/>
      <w:r>
        <w:rPr>
          <w:sz w:val="28"/>
          <w:szCs w:val="28"/>
        </w:rPr>
        <w:t>Органы местного самоуправления муниципального образования «</w:t>
      </w:r>
      <w:proofErr w:type="spellStart"/>
      <w:r>
        <w:rPr>
          <w:sz w:val="28"/>
          <w:szCs w:val="28"/>
        </w:rPr>
        <w:t>Боханский</w:t>
      </w:r>
      <w:proofErr w:type="spellEnd"/>
      <w:r>
        <w:rPr>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E76065">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E76065">
        <w:rPr>
          <w:rFonts w:ascii="Times New Roman" w:hAnsi="Times New Roman"/>
          <w:sz w:val="28"/>
          <w:szCs w:val="28"/>
        </w:rPr>
        <w:t>межбюджетных трансфертов</w:t>
      </w:r>
      <w:r>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D131D6" w:rsidRDefault="00D131D6">
      <w:pPr>
        <w:pStyle w:val="ConsNonformat"/>
        <w:ind w:firstLine="709"/>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3</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ФОРМЫ НЕПОСРЕДСТВЕННОГО ОСУЩЕСТВЛЕНИЯ НАСЕЛЕНИЕМ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11. Местный референдум</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sz w:val="28"/>
          <w:szCs w:val="28"/>
        </w:rPr>
        <w:t>жительства</w:t>
      </w:r>
      <w:proofErr w:type="gramEnd"/>
      <w:r>
        <w:rPr>
          <w:sz w:val="28"/>
          <w:szCs w:val="28"/>
        </w:rPr>
        <w:t xml:space="preserve"> которых расположено в границах Поселения. </w:t>
      </w:r>
    </w:p>
    <w:p w:rsidR="00D131D6" w:rsidRDefault="00D131D6">
      <w:pPr>
        <w:ind w:firstLine="709"/>
        <w:jc w:val="both"/>
        <w:rPr>
          <w:sz w:val="28"/>
          <w:szCs w:val="28"/>
        </w:rPr>
      </w:pPr>
      <w:r>
        <w:rPr>
          <w:sz w:val="28"/>
          <w:szCs w:val="28"/>
        </w:rPr>
        <w:t>Местный референдум проводится на всей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D131D6" w:rsidRDefault="00D131D6">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D131D6" w:rsidRDefault="00D131D6">
      <w:pPr>
        <w:autoSpaceDE w:val="0"/>
        <w:autoSpaceDN w:val="0"/>
        <w:adjustRightInd w:val="0"/>
        <w:ind w:firstLine="709"/>
        <w:jc w:val="both"/>
        <w:rPr>
          <w:bCs/>
          <w:iCs/>
          <w:sz w:val="28"/>
          <w:szCs w:val="28"/>
        </w:rPr>
      </w:pPr>
      <w:r>
        <w:rPr>
          <w:bCs/>
          <w:iCs/>
          <w:sz w:val="28"/>
          <w:szCs w:val="28"/>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w:t>
      </w:r>
      <w:r>
        <w:rPr>
          <w:bCs/>
          <w:iCs/>
          <w:sz w:val="28"/>
          <w:szCs w:val="28"/>
        </w:rPr>
        <w:lastRenderedPageBreak/>
        <w:t>выдает ей регистрационное свидетельство и сообщает об этом в средства массовой информации.</w:t>
      </w:r>
    </w:p>
    <w:p w:rsidR="00D131D6" w:rsidRDefault="00D131D6">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131D6" w:rsidRDefault="00D131D6">
      <w:pPr>
        <w:autoSpaceDE w:val="0"/>
        <w:autoSpaceDN w:val="0"/>
        <w:adjustRightInd w:val="0"/>
        <w:ind w:firstLine="709"/>
        <w:jc w:val="both"/>
        <w:rPr>
          <w:sz w:val="28"/>
          <w:szCs w:val="28"/>
        </w:rPr>
      </w:pPr>
      <w:r>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E76065">
        <w:rPr>
          <w:sz w:val="28"/>
          <w:szCs w:val="28"/>
        </w:rPr>
        <w:t>Иркутской</w:t>
      </w:r>
      <w:r>
        <w:rPr>
          <w:sz w:val="28"/>
          <w:szCs w:val="28"/>
        </w:rPr>
        <w:t xml:space="preserve"> области в течение пяти дней со дня его принятия.</w:t>
      </w:r>
    </w:p>
    <w:p w:rsidR="00D131D6" w:rsidRDefault="00D131D6">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131D6" w:rsidRDefault="00D131D6">
      <w:pPr>
        <w:autoSpaceDE w:val="0"/>
        <w:autoSpaceDN w:val="0"/>
        <w:adjustRightInd w:val="0"/>
        <w:ind w:firstLine="709"/>
        <w:jc w:val="both"/>
        <w:rPr>
          <w:sz w:val="28"/>
          <w:szCs w:val="28"/>
        </w:rPr>
      </w:pPr>
      <w:r>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131D6" w:rsidRDefault="00D131D6">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131D6" w:rsidRDefault="00D131D6">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131D6" w:rsidRDefault="00D131D6">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131D6" w:rsidRDefault="00D131D6">
      <w:pPr>
        <w:ind w:firstLine="709"/>
        <w:jc w:val="both"/>
        <w:rPr>
          <w:sz w:val="28"/>
          <w:szCs w:val="28"/>
        </w:rPr>
      </w:pPr>
      <w:r>
        <w:rPr>
          <w:sz w:val="28"/>
          <w:szCs w:val="28"/>
        </w:rPr>
        <w:lastRenderedPageBreak/>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131D6" w:rsidRDefault="00D131D6">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на основании которых назначается местный референдум.</w:t>
      </w:r>
    </w:p>
    <w:p w:rsidR="00D131D6" w:rsidRDefault="00D131D6">
      <w:pPr>
        <w:ind w:firstLine="709"/>
        <w:jc w:val="both"/>
        <w:rPr>
          <w:sz w:val="28"/>
          <w:szCs w:val="28"/>
        </w:rPr>
      </w:pPr>
      <w:r>
        <w:rPr>
          <w:sz w:val="28"/>
          <w:szCs w:val="28"/>
        </w:rPr>
        <w:t xml:space="preserve">8. Решение, принятое на местном референдуме, подлежит регистрации в администрации Поселения. </w:t>
      </w:r>
      <w:proofErr w:type="gramStart"/>
      <w:r>
        <w:rPr>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131D6" w:rsidRDefault="00D131D6">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31D6" w:rsidRDefault="00D131D6">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xml:space="preserve"> Указанный срок не может превышать 3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12. Итоги голосования  и принятое  на местном референдуме решение подлежит официальному опубликованию (обнародованию).</w:t>
      </w:r>
    </w:p>
    <w:p w:rsidR="00D131D6" w:rsidRPr="00E76065" w:rsidRDefault="00D131D6">
      <w:pPr>
        <w:autoSpaceDE w:val="0"/>
        <w:autoSpaceDN w:val="0"/>
        <w:adjustRightInd w:val="0"/>
        <w:ind w:firstLine="709"/>
        <w:jc w:val="both"/>
        <w:outlineLvl w:val="2"/>
        <w:rPr>
          <w:sz w:val="28"/>
          <w:szCs w:val="28"/>
        </w:rPr>
      </w:pPr>
      <w:r w:rsidRPr="00E76065">
        <w:rPr>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2 года</w:t>
      </w:r>
      <w:r w:rsidRPr="00E76065">
        <w:rPr>
          <w:i/>
          <w:sz w:val="28"/>
          <w:szCs w:val="28"/>
        </w:rPr>
        <w:t>.</w:t>
      </w:r>
    </w:p>
    <w:p w:rsidR="00D131D6" w:rsidRDefault="00D131D6">
      <w:pPr>
        <w:pStyle w:val="ConsNormal"/>
        <w:ind w:firstLine="709"/>
        <w:jc w:val="both"/>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12. Муниципальные выборы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131D6" w:rsidRPr="00E76065" w:rsidRDefault="00D131D6">
      <w:pPr>
        <w:autoSpaceDE w:val="0"/>
        <w:autoSpaceDN w:val="0"/>
        <w:adjustRightInd w:val="0"/>
        <w:ind w:firstLine="709"/>
        <w:jc w:val="both"/>
        <w:rPr>
          <w:sz w:val="28"/>
          <w:szCs w:val="28"/>
        </w:rPr>
      </w:pPr>
      <w:r w:rsidRPr="00E76065">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131D6" w:rsidRDefault="00D131D6">
      <w:pPr>
        <w:ind w:firstLine="709"/>
        <w:jc w:val="both"/>
        <w:rPr>
          <w:sz w:val="28"/>
          <w:szCs w:val="28"/>
        </w:rPr>
      </w:pPr>
      <w:r>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131D6" w:rsidRDefault="00D131D6">
      <w:pPr>
        <w:ind w:firstLine="709"/>
        <w:jc w:val="both"/>
        <w:rPr>
          <w:sz w:val="28"/>
          <w:szCs w:val="28"/>
        </w:rPr>
      </w:pPr>
      <w:r>
        <w:rPr>
          <w:sz w:val="28"/>
          <w:szCs w:val="28"/>
        </w:rPr>
        <w:t>3. Муниципальные выборы проводятся на основе мажоритарной избирательной системы.</w:t>
      </w:r>
    </w:p>
    <w:p w:rsidR="00D131D6" w:rsidRDefault="00D131D6">
      <w:pPr>
        <w:ind w:firstLine="709"/>
        <w:jc w:val="both"/>
        <w:rPr>
          <w:sz w:val="28"/>
          <w:szCs w:val="28"/>
        </w:rPr>
      </w:pPr>
      <w:r>
        <w:rPr>
          <w:sz w:val="28"/>
          <w:szCs w:val="28"/>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sz w:val="28"/>
          <w:szCs w:val="28"/>
        </w:rPr>
        <w:t>позднее</w:t>
      </w:r>
      <w:proofErr w:type="gramEnd"/>
      <w:r>
        <w:rPr>
          <w:sz w:val="28"/>
          <w:szCs w:val="28"/>
        </w:rPr>
        <w:t xml:space="preserve"> чем за 80 дней до дня голосования.</w:t>
      </w:r>
    </w:p>
    <w:p w:rsidR="00D131D6" w:rsidRPr="00E76065" w:rsidRDefault="00D131D6">
      <w:pPr>
        <w:autoSpaceDE w:val="0"/>
        <w:autoSpaceDN w:val="0"/>
        <w:adjustRightInd w:val="0"/>
        <w:ind w:firstLine="709"/>
        <w:jc w:val="both"/>
        <w:rPr>
          <w:sz w:val="28"/>
          <w:szCs w:val="28"/>
        </w:rPr>
      </w:pPr>
      <w:bookmarkStart w:id="20" w:name="sub_42"/>
      <w:r w:rsidRPr="00E76065">
        <w:rPr>
          <w:sz w:val="28"/>
          <w:szCs w:val="28"/>
        </w:rPr>
        <w:t xml:space="preserve">5. </w:t>
      </w:r>
      <w:bookmarkEnd w:id="20"/>
      <w:proofErr w:type="gramStart"/>
      <w:r w:rsidRPr="00E76065">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E76065">
        <w:rPr>
          <w:sz w:val="28"/>
          <w:szCs w:val="28"/>
        </w:rPr>
        <w:t xml:space="preserve"> частью 4 </w:t>
      </w:r>
      <w:r w:rsidRPr="00E76065">
        <w:rPr>
          <w:sz w:val="28"/>
          <w:szCs w:val="28"/>
        </w:rPr>
        <w:lastRenderedPageBreak/>
        <w:t>настоящей статьи, второе воскресенье сентября после такого досрочного прекращения полномочий.</w:t>
      </w:r>
    </w:p>
    <w:p w:rsidR="00D131D6" w:rsidRDefault="00D131D6">
      <w:pPr>
        <w:autoSpaceDE w:val="0"/>
        <w:autoSpaceDN w:val="0"/>
        <w:adjustRightInd w:val="0"/>
        <w:ind w:firstLine="709"/>
        <w:jc w:val="both"/>
        <w:rPr>
          <w:sz w:val="28"/>
          <w:szCs w:val="28"/>
        </w:rPr>
      </w:pPr>
      <w:r>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131D6" w:rsidRDefault="00D131D6">
      <w:pPr>
        <w:autoSpaceDE w:val="0"/>
        <w:autoSpaceDN w:val="0"/>
        <w:adjustRightInd w:val="0"/>
        <w:ind w:firstLine="709"/>
        <w:jc w:val="both"/>
        <w:rPr>
          <w:sz w:val="28"/>
          <w:szCs w:val="28"/>
        </w:rPr>
      </w:pPr>
      <w:r>
        <w:rPr>
          <w:sz w:val="28"/>
          <w:szCs w:val="2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sz w:val="28"/>
          <w:szCs w:val="28"/>
        </w:rPr>
        <w:t>позднее</w:t>
      </w:r>
      <w:proofErr w:type="gramEnd"/>
      <w:r>
        <w:rPr>
          <w:sz w:val="28"/>
          <w:szCs w:val="28"/>
        </w:rPr>
        <w:t xml:space="preserve"> чем за 70 дней до дня голосования.</w:t>
      </w:r>
    </w:p>
    <w:p w:rsidR="00D131D6" w:rsidRDefault="00D131D6">
      <w:pPr>
        <w:ind w:firstLine="709"/>
        <w:jc w:val="both"/>
        <w:rPr>
          <w:sz w:val="28"/>
          <w:szCs w:val="28"/>
        </w:rPr>
      </w:pPr>
      <w:r>
        <w:rPr>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131D6" w:rsidRDefault="00D131D6">
      <w:pPr>
        <w:autoSpaceDE w:val="0"/>
        <w:autoSpaceDN w:val="0"/>
        <w:adjustRightInd w:val="0"/>
        <w:ind w:firstLine="709"/>
        <w:jc w:val="both"/>
        <w:rPr>
          <w:sz w:val="28"/>
          <w:szCs w:val="28"/>
        </w:rPr>
      </w:pPr>
      <w:r>
        <w:rPr>
          <w:sz w:val="28"/>
          <w:szCs w:val="28"/>
        </w:rPr>
        <w:t>8. Расходы на подготовку и проведение муниципальных выборов осуществляются за счет средств местного бюджета.</w:t>
      </w:r>
    </w:p>
    <w:p w:rsidR="00D131D6" w:rsidRDefault="00D131D6">
      <w:pPr>
        <w:autoSpaceDE w:val="0"/>
        <w:autoSpaceDN w:val="0"/>
        <w:adjustRightInd w:val="0"/>
        <w:ind w:firstLine="709"/>
        <w:jc w:val="both"/>
        <w:rPr>
          <w:sz w:val="28"/>
          <w:szCs w:val="28"/>
        </w:rPr>
      </w:pPr>
      <w:r>
        <w:rPr>
          <w:sz w:val="28"/>
          <w:szCs w:val="28"/>
        </w:rPr>
        <w:t>9. Голосование на муниципальных выборах проводится в сроки, установленные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131D6" w:rsidRDefault="00D131D6">
      <w:pPr>
        <w:pStyle w:val="ConsNormal"/>
        <w:tabs>
          <w:tab w:val="left" w:pos="9285"/>
        </w:tabs>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w:t>
      </w:r>
      <w:r>
        <w:rPr>
          <w:rFonts w:ascii="Times New Roman" w:hAnsi="Times New Roman"/>
          <w:sz w:val="28"/>
          <w:szCs w:val="28"/>
        </w:rPr>
        <w:lastRenderedPageBreak/>
        <w:t>всеобщего равного и прямого волеизъявления при тайном голосовании.</w:t>
      </w:r>
    </w:p>
    <w:p w:rsidR="00D131D6" w:rsidRDefault="00D131D6">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D131D6" w:rsidRDefault="00D131D6">
      <w:pPr>
        <w:autoSpaceDE w:val="0"/>
        <w:autoSpaceDN w:val="0"/>
        <w:adjustRightInd w:val="0"/>
        <w:ind w:firstLine="709"/>
        <w:jc w:val="both"/>
        <w:outlineLvl w:val="1"/>
        <w:rPr>
          <w:sz w:val="28"/>
          <w:szCs w:val="28"/>
        </w:rPr>
      </w:pPr>
      <w:r>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Голосование по вопросам изменения границ Поселения, преобразования Поселения проводится на всей территории </w:t>
      </w:r>
      <w:r>
        <w:rPr>
          <w:rFonts w:ascii="Times New Roman" w:hAnsi="Times New Roman"/>
          <w:sz w:val="28"/>
          <w:szCs w:val="28"/>
        </w:rPr>
        <w:lastRenderedPageBreak/>
        <w:t>Поселения или на части его территории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131D6" w:rsidRDefault="00D131D6">
      <w:pPr>
        <w:autoSpaceDE w:val="0"/>
        <w:autoSpaceDN w:val="0"/>
        <w:adjustRightInd w:val="0"/>
        <w:ind w:firstLine="709"/>
        <w:jc w:val="both"/>
        <w:outlineLvl w:val="1"/>
        <w:rPr>
          <w:iCs/>
          <w:sz w:val="28"/>
          <w:szCs w:val="28"/>
        </w:rPr>
      </w:pPr>
      <w:r>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Проект муниципального правового акта, внесенный в порядке реализации правотворческой инициативы граждан, </w:t>
      </w:r>
      <w:r>
        <w:rPr>
          <w:rFonts w:ascii="Times New Roman" w:hAnsi="Times New Roman"/>
          <w:sz w:val="28"/>
          <w:szCs w:val="28"/>
        </w:rPr>
        <w:lastRenderedPageBreak/>
        <w:t>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w:t>
      </w:r>
      <w:proofErr w:type="gramStart"/>
      <w:r>
        <w:rPr>
          <w:rFonts w:ascii="Times New Roman" w:hAnsi="Times New Roman"/>
          <w:sz w:val="28"/>
          <w:szCs w:val="28"/>
        </w:rPr>
        <w:t>кт в пр</w:t>
      </w:r>
      <w:proofErr w:type="gramEnd"/>
      <w:r>
        <w:rPr>
          <w:rFonts w:ascii="Times New Roman" w:hAnsi="Times New Roman"/>
          <w:sz w:val="28"/>
          <w:szCs w:val="28"/>
        </w:rPr>
        <w:t>едложенной редакции;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w:t>
      </w:r>
      <w:r>
        <w:rPr>
          <w:rFonts w:ascii="Times New Roman" w:hAnsi="Times New Roman"/>
          <w:sz w:val="28"/>
          <w:szCs w:val="28"/>
        </w:rPr>
        <w:lastRenderedPageBreak/>
        <w:t xml:space="preserve">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иных муниципальных правовых актов, регулирующих связанные с рассматриваемым проектом общественные отношения.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2F3EDF" w:rsidRDefault="002F3EDF">
      <w:pPr>
        <w:pStyle w:val="ConsNormal"/>
        <w:ind w:firstLine="709"/>
        <w:jc w:val="both"/>
        <w:rPr>
          <w:rFonts w:ascii="Times New Roman" w:hAnsi="Times New Roman"/>
          <w:b/>
          <w:sz w:val="28"/>
          <w:szCs w:val="28"/>
        </w:rPr>
      </w:pPr>
    </w:p>
    <w:p w:rsidR="00FC5753" w:rsidRPr="00F42526" w:rsidRDefault="00825930" w:rsidP="00FC5753">
      <w:pPr>
        <w:widowControl w:val="0"/>
        <w:autoSpaceDE w:val="0"/>
        <w:autoSpaceDN w:val="0"/>
        <w:adjustRightInd w:val="0"/>
        <w:jc w:val="both"/>
        <w:rPr>
          <w:sz w:val="28"/>
          <w:szCs w:val="28"/>
        </w:rPr>
      </w:pPr>
      <w:r w:rsidRPr="00E206F3">
        <w:rPr>
          <w:b/>
          <w:sz w:val="28"/>
          <w:szCs w:val="28"/>
        </w:rPr>
        <w:t xml:space="preserve">      </w:t>
      </w:r>
      <w:r w:rsidR="00FC5753" w:rsidRPr="00F42526">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00FC5753" w:rsidRPr="00F42526">
        <w:rPr>
          <w:sz w:val="28"/>
          <w:szCs w:val="28"/>
        </w:rPr>
        <w:t>на части территории</w:t>
      </w:r>
      <w:proofErr w:type="gramEnd"/>
      <w:r w:rsidR="00FC5753" w:rsidRPr="00F42526">
        <w:rPr>
          <w:sz w:val="28"/>
          <w:szCs w:val="28"/>
        </w:rPr>
        <w:t xml:space="preserve"> </w:t>
      </w:r>
      <w:r w:rsidR="00FC5753">
        <w:rPr>
          <w:sz w:val="28"/>
          <w:szCs w:val="28"/>
        </w:rPr>
        <w:t>П</w:t>
      </w:r>
      <w:r w:rsidR="00FC5753" w:rsidRPr="00F42526">
        <w:rPr>
          <w:sz w:val="28"/>
          <w:szCs w:val="28"/>
        </w:rPr>
        <w:t>оселения для самостоятельного и под свою ответственность осуществления собственных инициатив по вопросам местного значения</w:t>
      </w:r>
      <w:r w:rsidR="00FC5753">
        <w:rPr>
          <w:sz w:val="28"/>
          <w:szCs w:val="28"/>
        </w:rPr>
        <w:t>.</w:t>
      </w:r>
    </w:p>
    <w:p w:rsidR="00FC5753" w:rsidRDefault="00FC5753" w:rsidP="00FC5753">
      <w:pPr>
        <w:widowControl w:val="0"/>
        <w:autoSpaceDE w:val="0"/>
        <w:autoSpaceDN w:val="0"/>
        <w:adjustRightInd w:val="0"/>
        <w:jc w:val="both"/>
        <w:rPr>
          <w:sz w:val="28"/>
          <w:szCs w:val="28"/>
        </w:rPr>
      </w:pPr>
      <w:r>
        <w:rPr>
          <w:sz w:val="28"/>
          <w:szCs w:val="28"/>
        </w:rPr>
        <w:t xml:space="preserve">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C5753" w:rsidRPr="00F42526"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Границы территории, на которой осуществляется территориальное общественное самоуправление, устанавливаются </w:t>
      </w:r>
      <w:r>
        <w:rPr>
          <w:sz w:val="28"/>
          <w:szCs w:val="28"/>
        </w:rPr>
        <w:t>решением Думы</w:t>
      </w:r>
      <w:r w:rsidRPr="00F42526">
        <w:rPr>
          <w:sz w:val="28"/>
          <w:szCs w:val="28"/>
        </w:rPr>
        <w:t xml:space="preserve"> </w:t>
      </w:r>
      <w:r>
        <w:rPr>
          <w:sz w:val="28"/>
          <w:szCs w:val="28"/>
        </w:rPr>
        <w:t>П</w:t>
      </w:r>
      <w:r w:rsidRPr="00F42526">
        <w:rPr>
          <w:sz w:val="28"/>
          <w:szCs w:val="28"/>
        </w:rPr>
        <w:t>оселения по предложению населения, проживающего на данной территории.</w:t>
      </w:r>
    </w:p>
    <w:p w:rsidR="00FC5753" w:rsidRDefault="00FC5753" w:rsidP="00FC5753">
      <w:pPr>
        <w:widowControl w:val="0"/>
        <w:autoSpaceDE w:val="0"/>
        <w:autoSpaceDN w:val="0"/>
        <w:adjustRightInd w:val="0"/>
        <w:jc w:val="both"/>
        <w:rPr>
          <w:sz w:val="28"/>
          <w:szCs w:val="28"/>
        </w:rPr>
      </w:pPr>
      <w:r w:rsidRPr="00F42526">
        <w:rPr>
          <w:sz w:val="28"/>
          <w:szCs w:val="28"/>
        </w:rPr>
        <w:t xml:space="preserve">     3. Территориальное общественное самоуправление может осуществляться в пределах следующих территорий проживания граждан: </w:t>
      </w:r>
    </w:p>
    <w:p w:rsidR="00FC5753" w:rsidRDefault="00FC5753" w:rsidP="00FC5753">
      <w:pPr>
        <w:widowControl w:val="0"/>
        <w:autoSpaceDE w:val="0"/>
        <w:autoSpaceDN w:val="0"/>
        <w:adjustRightInd w:val="0"/>
        <w:jc w:val="both"/>
        <w:rPr>
          <w:sz w:val="28"/>
          <w:szCs w:val="28"/>
        </w:rPr>
      </w:pPr>
      <w:r>
        <w:rPr>
          <w:sz w:val="28"/>
          <w:szCs w:val="28"/>
        </w:rPr>
        <w:t xml:space="preserve">         1) </w:t>
      </w:r>
      <w:r w:rsidRPr="00F42526">
        <w:rPr>
          <w:sz w:val="28"/>
          <w:szCs w:val="28"/>
        </w:rPr>
        <w:t>подъезд многоквартирного жилого дома;</w:t>
      </w:r>
    </w:p>
    <w:p w:rsidR="00FC5753"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 многоквартирный жилой дом; </w:t>
      </w:r>
    </w:p>
    <w:p w:rsidR="00FC5753" w:rsidRDefault="00FC5753" w:rsidP="00FC5753">
      <w:pPr>
        <w:widowControl w:val="0"/>
        <w:autoSpaceDE w:val="0"/>
        <w:autoSpaceDN w:val="0"/>
        <w:adjustRightInd w:val="0"/>
        <w:jc w:val="both"/>
        <w:rPr>
          <w:sz w:val="28"/>
          <w:szCs w:val="28"/>
        </w:rPr>
      </w:pPr>
      <w:r>
        <w:rPr>
          <w:sz w:val="28"/>
          <w:szCs w:val="28"/>
        </w:rPr>
        <w:t xml:space="preserve">         3) </w:t>
      </w:r>
      <w:r w:rsidRPr="00F42526">
        <w:rPr>
          <w:sz w:val="28"/>
          <w:szCs w:val="28"/>
        </w:rPr>
        <w:t xml:space="preserve">группа жилых домов; </w:t>
      </w:r>
    </w:p>
    <w:p w:rsidR="00FC5753" w:rsidRDefault="00FC5753" w:rsidP="00FC5753">
      <w:pPr>
        <w:widowControl w:val="0"/>
        <w:autoSpaceDE w:val="0"/>
        <w:autoSpaceDN w:val="0"/>
        <w:adjustRightInd w:val="0"/>
        <w:jc w:val="both"/>
        <w:rPr>
          <w:sz w:val="28"/>
          <w:szCs w:val="28"/>
        </w:rPr>
      </w:pPr>
      <w:r>
        <w:rPr>
          <w:sz w:val="28"/>
          <w:szCs w:val="28"/>
        </w:rPr>
        <w:t xml:space="preserve">         4) </w:t>
      </w:r>
      <w:r w:rsidRPr="00F42526">
        <w:rPr>
          <w:sz w:val="28"/>
          <w:szCs w:val="28"/>
        </w:rPr>
        <w:t xml:space="preserve">жилой микрорайон; </w:t>
      </w:r>
    </w:p>
    <w:p w:rsidR="00FC5753" w:rsidRDefault="00FC5753" w:rsidP="00FC5753">
      <w:pPr>
        <w:widowControl w:val="0"/>
        <w:autoSpaceDE w:val="0"/>
        <w:autoSpaceDN w:val="0"/>
        <w:adjustRightInd w:val="0"/>
        <w:jc w:val="both"/>
        <w:rPr>
          <w:sz w:val="28"/>
          <w:szCs w:val="28"/>
        </w:rPr>
      </w:pPr>
      <w:r>
        <w:rPr>
          <w:sz w:val="28"/>
          <w:szCs w:val="28"/>
        </w:rPr>
        <w:t xml:space="preserve">         5) </w:t>
      </w:r>
      <w:r w:rsidRPr="00F42526">
        <w:rPr>
          <w:sz w:val="28"/>
          <w:szCs w:val="28"/>
        </w:rPr>
        <w:t xml:space="preserve">сельский населенный пункт, не являющийся поселением; </w:t>
      </w:r>
      <w:r>
        <w:rPr>
          <w:sz w:val="28"/>
          <w:szCs w:val="28"/>
        </w:rPr>
        <w:t xml:space="preserve">                  </w:t>
      </w:r>
    </w:p>
    <w:p w:rsidR="00FC5753" w:rsidRDefault="00FC5753" w:rsidP="00FC5753">
      <w:pPr>
        <w:widowControl w:val="0"/>
        <w:autoSpaceDE w:val="0"/>
        <w:autoSpaceDN w:val="0"/>
        <w:adjustRightInd w:val="0"/>
        <w:jc w:val="both"/>
        <w:rPr>
          <w:sz w:val="28"/>
          <w:szCs w:val="28"/>
        </w:rPr>
      </w:pPr>
      <w:r>
        <w:rPr>
          <w:sz w:val="28"/>
          <w:szCs w:val="28"/>
        </w:rPr>
        <w:t xml:space="preserve">         6) </w:t>
      </w:r>
      <w:r w:rsidRPr="00F42526">
        <w:rPr>
          <w:sz w:val="28"/>
          <w:szCs w:val="28"/>
        </w:rPr>
        <w:t>иные территории проживания граждан</w:t>
      </w:r>
      <w:r>
        <w:rPr>
          <w:sz w:val="28"/>
          <w:szCs w:val="28"/>
        </w:rPr>
        <w:t>, расположенные в пределах Поселения</w:t>
      </w:r>
    </w:p>
    <w:p w:rsidR="00FC5753" w:rsidRPr="00F42526" w:rsidRDefault="00FC5753" w:rsidP="00FC5753">
      <w:pPr>
        <w:widowControl w:val="0"/>
        <w:autoSpaceDE w:val="0"/>
        <w:autoSpaceDN w:val="0"/>
        <w:adjustRightInd w:val="0"/>
        <w:jc w:val="both"/>
        <w:rPr>
          <w:sz w:val="28"/>
          <w:szCs w:val="28"/>
        </w:rPr>
      </w:pPr>
      <w:r>
        <w:rPr>
          <w:sz w:val="28"/>
          <w:szCs w:val="28"/>
        </w:rPr>
        <w:t xml:space="preserve">    </w:t>
      </w:r>
      <w:r w:rsidRPr="00F42526">
        <w:rPr>
          <w:sz w:val="28"/>
          <w:szCs w:val="28"/>
        </w:rPr>
        <w:t xml:space="preserve"> </w:t>
      </w:r>
      <w:r>
        <w:rPr>
          <w:sz w:val="28"/>
          <w:szCs w:val="28"/>
        </w:rPr>
        <w:t>4</w:t>
      </w:r>
      <w:r w:rsidRPr="00F42526">
        <w:rPr>
          <w:sz w:val="28"/>
          <w:szCs w:val="28"/>
        </w:rPr>
        <w:t xml:space="preserve">. Территориальное общественное самоуправление </w:t>
      </w:r>
      <w:r w:rsidRPr="00F42526">
        <w:rPr>
          <w:sz w:val="28"/>
          <w:szCs w:val="28"/>
        </w:rPr>
        <w:lastRenderedPageBreak/>
        <w:t>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5753" w:rsidRPr="00F42526" w:rsidRDefault="00FC5753" w:rsidP="00FC5753">
      <w:pPr>
        <w:widowControl w:val="0"/>
        <w:autoSpaceDE w:val="0"/>
        <w:autoSpaceDN w:val="0"/>
        <w:adjustRightInd w:val="0"/>
        <w:jc w:val="both"/>
        <w:rPr>
          <w:sz w:val="28"/>
          <w:szCs w:val="28"/>
        </w:rPr>
      </w:pPr>
    </w:p>
    <w:p w:rsidR="00FC5753" w:rsidRPr="00F42526" w:rsidRDefault="00FC5753" w:rsidP="00FC5753">
      <w:pPr>
        <w:widowControl w:val="0"/>
        <w:autoSpaceDE w:val="0"/>
        <w:autoSpaceDN w:val="0"/>
        <w:adjustRightInd w:val="0"/>
        <w:jc w:val="both"/>
        <w:rPr>
          <w:sz w:val="28"/>
          <w:szCs w:val="28"/>
        </w:rPr>
      </w:pPr>
      <w:r w:rsidRPr="00F42526">
        <w:rPr>
          <w:sz w:val="28"/>
          <w:szCs w:val="28"/>
        </w:rPr>
        <w:t xml:space="preserve">     </w:t>
      </w:r>
      <w:r>
        <w:rPr>
          <w:sz w:val="28"/>
          <w:szCs w:val="28"/>
        </w:rPr>
        <w:t>5</w:t>
      </w:r>
      <w:r w:rsidRPr="00F42526">
        <w:rPr>
          <w:sz w:val="28"/>
          <w:szCs w:val="28"/>
        </w:rPr>
        <w:t>.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053687">
        <w:rPr>
          <w:rFonts w:ascii="Times New Roman" w:hAnsi="Times New Roman"/>
          <w:sz w:val="28"/>
          <w:szCs w:val="28"/>
        </w:rPr>
        <w:t>не менее одной трети</w:t>
      </w:r>
      <w:r>
        <w:rPr>
          <w:rFonts w:ascii="Times New Roman" w:hAnsi="Times New Roman"/>
          <w:sz w:val="28"/>
          <w:szCs w:val="28"/>
        </w:rPr>
        <w:t xml:space="preserve"> жителей соответствующей территории, достигших шестнадцатилетнего возраста.</w:t>
      </w:r>
    </w:p>
    <w:p w:rsidR="00FC5753" w:rsidRDefault="00FC5753" w:rsidP="00FC5753">
      <w:pPr>
        <w:autoSpaceDE w:val="0"/>
        <w:autoSpaceDN w:val="0"/>
        <w:adjustRightInd w:val="0"/>
        <w:ind w:firstLine="709"/>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b/>
          <w:sz w:val="28"/>
          <w:szCs w:val="28"/>
        </w:rPr>
        <w:t xml:space="preserve"> </w:t>
      </w:r>
      <w:r>
        <w:rPr>
          <w:sz w:val="28"/>
          <w:szCs w:val="28"/>
        </w:rPr>
        <w:t xml:space="preserve">менее двух третей избранных на собраниях граждан делегатов, представляющих </w:t>
      </w:r>
      <w:r w:rsidRPr="00053687">
        <w:rPr>
          <w:sz w:val="28"/>
          <w:szCs w:val="28"/>
        </w:rPr>
        <w:t>не менее одной трети</w:t>
      </w:r>
      <w:r>
        <w:rPr>
          <w:sz w:val="28"/>
          <w:szCs w:val="28"/>
        </w:rPr>
        <w:t xml:space="preserve"> жителей соответствующей территории, достигших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C5753" w:rsidRPr="00053687" w:rsidRDefault="00FC5753" w:rsidP="00FC5753">
      <w:pPr>
        <w:pStyle w:val="ConsNormal"/>
        <w:ind w:firstLine="425"/>
        <w:jc w:val="both"/>
        <w:rPr>
          <w:rFonts w:ascii="Times New Roman" w:hAnsi="Times New Roman"/>
          <w:sz w:val="28"/>
          <w:szCs w:val="28"/>
        </w:rPr>
      </w:pPr>
      <w:r w:rsidRPr="00053687">
        <w:rPr>
          <w:rFonts w:ascii="Times New Roman" w:hAnsi="Times New Roman"/>
          <w:sz w:val="28"/>
          <w:szCs w:val="28"/>
        </w:rPr>
        <w:lastRenderedPageBreak/>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w:t>
      </w:r>
      <w:r w:rsidR="00E80955">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i/>
          <w:sz w:val="28"/>
          <w:szCs w:val="28"/>
        </w:rPr>
        <w:t xml:space="preserve">может </w:t>
      </w:r>
      <w:r w:rsidR="00E80955">
        <w:rPr>
          <w:rFonts w:ascii="Times New Roman" w:hAnsi="Times New Roman"/>
          <w:i/>
          <w:sz w:val="28"/>
          <w:szCs w:val="28"/>
        </w:rPr>
        <w:t xml:space="preserve"> </w:t>
      </w:r>
      <w:r>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131D6" w:rsidRPr="000D7C37" w:rsidRDefault="00D131D6" w:rsidP="00FC5753">
      <w:pPr>
        <w:widowControl w:val="0"/>
        <w:autoSpaceDE w:val="0"/>
        <w:autoSpaceDN w:val="0"/>
        <w:adjustRightInd w:val="0"/>
        <w:jc w:val="both"/>
        <w:rPr>
          <w:b/>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17. Публичные слушания</w:t>
      </w:r>
    </w:p>
    <w:p w:rsidR="00D131D6" w:rsidRPr="000D7C37" w:rsidRDefault="00D131D6">
      <w:pPr>
        <w:pStyle w:val="ConsNormal"/>
        <w:ind w:firstLine="709"/>
        <w:jc w:val="both"/>
        <w:rPr>
          <w:rFonts w:ascii="Times New Roman" w:hAnsi="Times New Roman"/>
          <w:b/>
          <w:sz w:val="28"/>
          <w:szCs w:val="28"/>
        </w:rPr>
      </w:pPr>
    </w:p>
    <w:p w:rsidR="00FC5753" w:rsidRDefault="00DB33CA" w:rsidP="00DB33CA">
      <w:pPr>
        <w:pStyle w:val="ConsNormal"/>
        <w:ind w:firstLine="0"/>
        <w:jc w:val="both"/>
        <w:rPr>
          <w:rFonts w:ascii="Times New Roman" w:hAnsi="Times New Roman"/>
          <w:sz w:val="28"/>
          <w:szCs w:val="28"/>
        </w:rPr>
      </w:pPr>
      <w:r>
        <w:rPr>
          <w:b/>
          <w:sz w:val="28"/>
          <w:szCs w:val="28"/>
        </w:rPr>
        <w:t xml:space="preserve">       </w:t>
      </w:r>
      <w:r w:rsidR="00FC5753">
        <w:rPr>
          <w:rFonts w:ascii="Times New Roman" w:hAnsi="Times New Roman"/>
          <w:sz w:val="28"/>
          <w:szCs w:val="28"/>
        </w:rPr>
        <w:t xml:space="preserve"> 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C5753" w:rsidRDefault="00DB33CA" w:rsidP="00DB33CA">
      <w:pPr>
        <w:pStyle w:val="ConsNormal"/>
        <w:ind w:firstLine="0"/>
        <w:jc w:val="both"/>
        <w:rPr>
          <w:rFonts w:ascii="Times New Roman" w:hAnsi="Times New Roman"/>
          <w:sz w:val="28"/>
          <w:szCs w:val="28"/>
        </w:rPr>
      </w:pPr>
      <w:r>
        <w:rPr>
          <w:rFonts w:ascii="Times New Roman" w:hAnsi="Times New Roman"/>
          <w:sz w:val="28"/>
          <w:szCs w:val="28"/>
        </w:rPr>
        <w:t xml:space="preserve">       </w:t>
      </w:r>
      <w:r w:rsidR="00FC5753">
        <w:rPr>
          <w:rFonts w:ascii="Times New Roman" w:hAnsi="Times New Roman"/>
          <w:sz w:val="28"/>
          <w:szCs w:val="28"/>
        </w:rPr>
        <w:t xml:space="preserve">  3. На публичные слушания должны выноситься: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FC5753" w:rsidRDefault="00FC5753" w:rsidP="00FC5753">
      <w:pPr>
        <w:pStyle w:val="ConsNormal"/>
        <w:ind w:firstLine="709"/>
        <w:jc w:val="both"/>
        <w:rPr>
          <w:rFonts w:ascii="Times New Roman" w:hAnsi="Times New Roman"/>
          <w:sz w:val="28"/>
          <w:szCs w:val="28"/>
        </w:rPr>
      </w:pPr>
      <w:proofErr w:type="gramStart"/>
      <w:r>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053687" w:rsidRPr="00053687">
        <w:rPr>
          <w:rFonts w:ascii="Times New Roman" w:eastAsia="Calibri" w:hAnsi="Times New Roman"/>
          <w:b/>
          <w:color w:val="000000"/>
          <w:sz w:val="28"/>
          <w:szCs w:val="28"/>
          <w:lang w:eastAsia="en-US"/>
        </w:rPr>
        <w:t xml:space="preserve"> </w:t>
      </w:r>
      <w:r w:rsidR="00053687" w:rsidRPr="0004770F">
        <w:rPr>
          <w:rFonts w:ascii="Times New Roman" w:eastAsia="Calibri" w:hAnsi="Times New Roman"/>
          <w:color w:val="000000"/>
          <w:sz w:val="28"/>
          <w:szCs w:val="28"/>
          <w:lang w:eastAsia="en-US"/>
        </w:rPr>
        <w:t>за исключением случаев, предусмотренных Градостроительным кодексом Российской Федерации,</w:t>
      </w:r>
      <w:r>
        <w:rPr>
          <w:rFonts w:ascii="Times New Roman" w:eastAsia="Calibri" w:hAnsi="Times New Roman"/>
          <w:color w:val="000000"/>
          <w:sz w:val="28"/>
          <w:szCs w:val="28"/>
          <w:lang w:eastAsia="en-US"/>
        </w:rPr>
        <w:t xml:space="preserve"> </w:t>
      </w:r>
      <w:r w:rsidRPr="00053687">
        <w:rPr>
          <w:rFonts w:ascii="Times New Roman" w:eastAsia="Calibri" w:hAnsi="Times New Roman"/>
          <w:color w:val="000000"/>
          <w:sz w:val="28"/>
          <w:szCs w:val="28"/>
          <w:lang w:eastAsia="en-US"/>
        </w:rPr>
        <w:t>проекты правил благоустройства территорий,</w:t>
      </w:r>
      <w:r w:rsidR="00053687">
        <w:rPr>
          <w:rFonts w:ascii="Times New Roman" w:eastAsia="Calibri" w:hAnsi="Times New Roman"/>
          <w:b/>
          <w:color w:val="000000"/>
          <w:sz w:val="28"/>
          <w:szCs w:val="28"/>
          <w:lang w:eastAsia="en-US"/>
        </w:rPr>
        <w:t xml:space="preserve"> </w:t>
      </w:r>
      <w:r>
        <w:rPr>
          <w:rFonts w:ascii="Times New Roman" w:hAnsi="Times New Roman"/>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Pr>
          <w:rFonts w:ascii="Times New Roman" w:hAnsi="Times New Roman"/>
          <w:sz w:val="28"/>
          <w:szCs w:val="28"/>
        </w:rPr>
        <w:t xml:space="preserve"> одного вида разрешенного использования земельных участков и объектов капитального строительства на другой вид </w:t>
      </w:r>
      <w:r>
        <w:rPr>
          <w:rFonts w:ascii="Times New Roman" w:hAnsi="Times New Roman"/>
          <w:sz w:val="28"/>
          <w:szCs w:val="28"/>
        </w:rPr>
        <w:lastRenderedPageBreak/>
        <w:t>такого использования при отсутствии утвержденных правил землепользования и застройки вступает в силу с 01.03.2014 года;</w:t>
      </w:r>
    </w:p>
    <w:p w:rsidR="00FC5753" w:rsidRPr="00BE5748"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4) </w:t>
      </w:r>
      <w:r w:rsidR="00B56813" w:rsidRPr="00BE5748">
        <w:rPr>
          <w:rFonts w:ascii="Times New Roman" w:hAnsi="Times New Roman"/>
          <w:sz w:val="28"/>
          <w:szCs w:val="28"/>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BE5748">
        <w:rPr>
          <w:rFonts w:ascii="Times New Roman" w:hAnsi="Times New Roman"/>
          <w:sz w:val="28"/>
          <w:szCs w:val="28"/>
        </w:rPr>
        <w:t>.</w:t>
      </w:r>
    </w:p>
    <w:p w:rsidR="00FC5753" w:rsidRDefault="00FC5753" w:rsidP="00FC5753">
      <w:pPr>
        <w:autoSpaceDE w:val="0"/>
        <w:autoSpaceDN w:val="0"/>
        <w:adjustRightInd w:val="0"/>
        <w:ind w:firstLine="709"/>
        <w:jc w:val="both"/>
        <w:outlineLvl w:val="0"/>
        <w:rPr>
          <w:rFonts w:eastAsia="Calibri"/>
          <w:color w:val="000000"/>
          <w:sz w:val="28"/>
          <w:szCs w:val="28"/>
          <w:lang w:eastAsia="en-US"/>
        </w:rPr>
      </w:pPr>
      <w:r>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eastAsia="Calibri"/>
          <w:color w:val="000000"/>
          <w:sz w:val="28"/>
          <w:szCs w:val="28"/>
          <w:lang w:eastAsia="en-US"/>
        </w:rPr>
        <w:t>.</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FC5753" w:rsidRPr="0004770F"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   7. Результаты публичных слушаний подлежат опубликованию (обнародованию),</w:t>
      </w:r>
      <w:r>
        <w:rPr>
          <w:rFonts w:ascii="Times New Roman" w:eastAsia="Calibri" w:hAnsi="Times New Roman"/>
          <w:b/>
          <w:color w:val="000000"/>
          <w:sz w:val="28"/>
          <w:szCs w:val="28"/>
          <w:lang w:eastAsia="en-US"/>
        </w:rPr>
        <w:t xml:space="preserve"> </w:t>
      </w:r>
      <w:r w:rsidRPr="0004770F">
        <w:rPr>
          <w:rFonts w:ascii="Times New Roman" w:eastAsia="Calibri" w:hAnsi="Times New Roman"/>
          <w:color w:val="000000"/>
          <w:sz w:val="28"/>
          <w:szCs w:val="28"/>
          <w:lang w:eastAsia="en-US"/>
        </w:rPr>
        <w:t>включая мотивированное обоснование принятых решений.</w:t>
      </w:r>
    </w:p>
    <w:p w:rsidR="002F3EDF" w:rsidRPr="000D7C37" w:rsidRDefault="002F3EDF" w:rsidP="00FC5753">
      <w:pPr>
        <w:widowControl w:val="0"/>
        <w:autoSpaceDE w:val="0"/>
        <w:autoSpaceDN w:val="0"/>
        <w:adjustRightInd w:val="0"/>
        <w:jc w:val="both"/>
        <w:rPr>
          <w:sz w:val="28"/>
          <w:szCs w:val="28"/>
        </w:rPr>
      </w:pPr>
    </w:p>
    <w:p w:rsidR="00B1492A" w:rsidRDefault="00B1492A" w:rsidP="002F3EDF">
      <w:pPr>
        <w:pStyle w:val="ConsNormal"/>
        <w:ind w:firstLine="709"/>
        <w:jc w:val="both"/>
        <w:rPr>
          <w:rFonts w:ascii="Times New Roman" w:hAnsi="Times New Roman"/>
          <w:b/>
          <w:sz w:val="28"/>
          <w:szCs w:val="28"/>
        </w:rPr>
      </w:pPr>
    </w:p>
    <w:p w:rsidR="00B1492A" w:rsidRDefault="00B1492A" w:rsidP="002F3EDF">
      <w:pPr>
        <w:pStyle w:val="ConsNormal"/>
        <w:ind w:firstLine="709"/>
        <w:jc w:val="both"/>
        <w:rPr>
          <w:rFonts w:ascii="Times New Roman" w:hAnsi="Times New Roman"/>
          <w:b/>
          <w:sz w:val="28"/>
          <w:szCs w:val="28"/>
        </w:rPr>
      </w:pPr>
    </w:p>
    <w:p w:rsidR="00B1492A" w:rsidRDefault="00B1492A" w:rsidP="002F3EDF">
      <w:pPr>
        <w:pStyle w:val="ConsNormal"/>
        <w:ind w:firstLine="709"/>
        <w:jc w:val="both"/>
        <w:rPr>
          <w:rFonts w:ascii="Times New Roman" w:hAnsi="Times New Roman"/>
          <w:b/>
          <w:sz w:val="28"/>
          <w:szCs w:val="28"/>
        </w:rPr>
      </w:pPr>
    </w:p>
    <w:p w:rsidR="002F3EDF"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18. Собрание граждан</w:t>
      </w:r>
    </w:p>
    <w:p w:rsidR="00B1492A" w:rsidRDefault="00B1492A" w:rsidP="002F3EDF">
      <w:pPr>
        <w:pStyle w:val="ConsNormal"/>
        <w:ind w:firstLine="709"/>
        <w:jc w:val="both"/>
        <w:rPr>
          <w:rFonts w:ascii="Times New Roman" w:hAnsi="Times New Roman"/>
          <w:b/>
          <w:sz w:val="28"/>
          <w:szCs w:val="28"/>
        </w:rPr>
      </w:pPr>
    </w:p>
    <w:p w:rsidR="00D131D6" w:rsidRPr="002F3EDF" w:rsidRDefault="00D131D6" w:rsidP="002F3EDF">
      <w:pPr>
        <w:pStyle w:val="ConsNormal"/>
        <w:ind w:firstLine="709"/>
        <w:jc w:val="both"/>
        <w:rPr>
          <w:rFonts w:ascii="Times New Roman" w:hAnsi="Times New Roman"/>
          <w:sz w:val="28"/>
          <w:szCs w:val="28"/>
        </w:rPr>
      </w:pPr>
      <w:r w:rsidRPr="002F3EDF">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2F3EDF">
        <w:rPr>
          <w:rFonts w:ascii="Times New Roman" w:hAnsi="Times New Roman"/>
          <w:sz w:val="28"/>
          <w:szCs w:val="28"/>
        </w:rPr>
        <w:lastRenderedPageBreak/>
        <w:t xml:space="preserve">осуществления территориального общественного самоуправления </w:t>
      </w:r>
      <w:proofErr w:type="gramStart"/>
      <w:r w:rsidRPr="002F3EDF">
        <w:rPr>
          <w:rFonts w:ascii="Times New Roman" w:hAnsi="Times New Roman"/>
          <w:sz w:val="28"/>
          <w:szCs w:val="28"/>
        </w:rPr>
        <w:t>на части территории</w:t>
      </w:r>
      <w:proofErr w:type="gramEnd"/>
      <w:r w:rsidRPr="002F3EDF">
        <w:rPr>
          <w:rFonts w:ascii="Times New Roman" w:hAnsi="Times New Roman"/>
          <w:sz w:val="28"/>
          <w:szCs w:val="28"/>
        </w:rPr>
        <w:t xml:space="preserve"> Поселения могут проводиться собрания граждан.</w:t>
      </w:r>
    </w:p>
    <w:p w:rsidR="00D131D6" w:rsidRDefault="00D131D6">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131D6" w:rsidRDefault="00D131D6">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31D6" w:rsidRDefault="00D131D6">
      <w:pPr>
        <w:autoSpaceDE w:val="0"/>
        <w:autoSpaceDN w:val="0"/>
        <w:adjustRightInd w:val="0"/>
        <w:ind w:firstLine="709"/>
        <w:jc w:val="both"/>
        <w:rPr>
          <w:sz w:val="28"/>
          <w:szCs w:val="28"/>
        </w:rPr>
      </w:pPr>
      <w:r>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6. Итоги собрания граждан подлежат официальному опубликованию (обнародованию).</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19. Конференция граждан (собрание делегатов)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31D6" w:rsidRDefault="00D131D6">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20. Опрос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или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6. Финансирование мероприятий, связанных с подготовкой и проведением опроса граждан, осуществляется: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D131D6" w:rsidRPr="0004770F" w:rsidRDefault="00D131D6">
      <w:pPr>
        <w:pStyle w:val="ConsNormal"/>
        <w:ind w:firstLine="709"/>
        <w:jc w:val="both"/>
        <w:rPr>
          <w:rFonts w:ascii="Times New Roman" w:hAnsi="Times New Roman"/>
          <w:sz w:val="28"/>
          <w:szCs w:val="28"/>
        </w:rPr>
      </w:pPr>
      <w:r w:rsidRPr="0004770F">
        <w:rPr>
          <w:rFonts w:ascii="Times New Roman" w:hAnsi="Times New Roman"/>
          <w:sz w:val="28"/>
          <w:szCs w:val="28"/>
        </w:rPr>
        <w:t xml:space="preserve">7. Порядок назначения и проведения опроса граждан определяется нормативным правовым актом Думы Поселения в соответствии с </w:t>
      </w:r>
      <w:r w:rsidR="00053687" w:rsidRPr="0004770F">
        <w:rPr>
          <w:rFonts w:ascii="Times New Roman" w:hAnsi="Times New Roman"/>
          <w:sz w:val="28"/>
          <w:szCs w:val="28"/>
        </w:rPr>
        <w:t>законом Иркутской области</w:t>
      </w:r>
      <w:r w:rsidRPr="0004770F">
        <w:rPr>
          <w:rFonts w:ascii="Times New Roman" w:hAnsi="Times New Roman"/>
          <w:sz w:val="28"/>
          <w:szCs w:val="28"/>
        </w:rPr>
        <w:t>.</w:t>
      </w:r>
    </w:p>
    <w:p w:rsidR="00D131D6" w:rsidRDefault="00D131D6">
      <w:pPr>
        <w:pStyle w:val="ConsNonformat"/>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21. Обращения граждан в органы местного самоуправления</w:t>
      </w:r>
    </w:p>
    <w:p w:rsidR="00D131D6" w:rsidRDefault="00D131D6">
      <w:pPr>
        <w:autoSpaceDE w:val="0"/>
        <w:autoSpaceDN w:val="0"/>
        <w:adjustRightInd w:val="0"/>
        <w:ind w:firstLine="709"/>
        <w:jc w:val="both"/>
        <w:outlineLvl w:val="1"/>
        <w:rPr>
          <w:b/>
          <w:sz w:val="28"/>
          <w:szCs w:val="28"/>
        </w:rPr>
      </w:pPr>
    </w:p>
    <w:p w:rsidR="00D131D6" w:rsidRDefault="00D131D6">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131D6" w:rsidRDefault="00D131D6">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131D6" w:rsidRDefault="00D131D6">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4</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НАИМЕНОВАНИЯ, СТРУКТУРА, ПОРЯДОК ФОРМИРОВАНИЯ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ПОЛНОМОЧИЯ ОРГАНОВ МЕСТНОГО САМОУПРАВЛЕНИЯ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ДОЛЖНОСТЫХ ЛИЦ МЕСТНОГО САМОУПРАВЛЕНИЯ</w:t>
      </w:r>
    </w:p>
    <w:p w:rsidR="00D131D6" w:rsidRPr="00E76065" w:rsidRDefault="00D131D6">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муниципального образования «Каменка» – Дума сельского поселения, именуемая в настоящем Уставе как Дума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Глава муниципального образования «Каменка» – Глава сельского поселения, </w:t>
      </w:r>
      <w:proofErr w:type="gramStart"/>
      <w:r>
        <w:rPr>
          <w:rFonts w:ascii="Times New Roman" w:hAnsi="Times New Roman"/>
          <w:sz w:val="28"/>
          <w:szCs w:val="28"/>
        </w:rPr>
        <w:t>именуемый</w:t>
      </w:r>
      <w:proofErr w:type="gramEnd"/>
      <w:r>
        <w:rPr>
          <w:rFonts w:ascii="Times New Roman" w:hAnsi="Times New Roman"/>
          <w:sz w:val="28"/>
          <w:szCs w:val="28"/>
        </w:rPr>
        <w:t xml:space="preserve"> в настоящем Уставе как  Глава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муниципального образования «Каменка»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131D6" w:rsidRDefault="00D131D6">
      <w:pPr>
        <w:pStyle w:val="ConsNormal"/>
        <w:ind w:firstLine="709"/>
        <w:jc w:val="both"/>
        <w:rPr>
          <w:rFonts w:ascii="Times New Roman" w:hAnsi="Times New Roman"/>
          <w:i/>
          <w:sz w:val="28"/>
          <w:szCs w:val="28"/>
        </w:rPr>
      </w:pPr>
      <w:r>
        <w:rPr>
          <w:rFonts w:ascii="Times New Roman" w:hAnsi="Times New Roman"/>
          <w:sz w:val="28"/>
          <w:szCs w:val="28"/>
        </w:rPr>
        <w:t xml:space="preserve">4) </w:t>
      </w:r>
      <w:r w:rsidRPr="00E76065">
        <w:rPr>
          <w:rFonts w:ascii="Times New Roman" w:hAnsi="Times New Roman"/>
          <w:sz w:val="28"/>
          <w:szCs w:val="28"/>
        </w:rPr>
        <w:t>Контрольно-счетный орган</w:t>
      </w:r>
      <w:r>
        <w:rPr>
          <w:rFonts w:ascii="Times New Roman" w:hAnsi="Times New Roman"/>
          <w:sz w:val="28"/>
          <w:szCs w:val="28"/>
        </w:rPr>
        <w:t xml:space="preserve"> муниципального образования</w:t>
      </w:r>
      <w:r>
        <w:rPr>
          <w:rFonts w:ascii="Times New Roman" w:hAnsi="Times New Roman"/>
          <w:i/>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D131D6" w:rsidRPr="00E76065" w:rsidRDefault="00D131D6">
      <w:pPr>
        <w:autoSpaceDE w:val="0"/>
        <w:autoSpaceDN w:val="0"/>
        <w:adjustRightInd w:val="0"/>
        <w:ind w:firstLine="709"/>
        <w:jc w:val="both"/>
        <w:outlineLvl w:val="1"/>
        <w:rPr>
          <w:sz w:val="28"/>
          <w:szCs w:val="28"/>
        </w:rPr>
      </w:pPr>
      <w:r>
        <w:rPr>
          <w:sz w:val="28"/>
          <w:szCs w:val="28"/>
        </w:rPr>
        <w:t xml:space="preserve">4. </w:t>
      </w:r>
      <w:proofErr w:type="gramStart"/>
      <w:r w:rsidRPr="00E76065">
        <w:rPr>
          <w:sz w:val="28"/>
          <w:szCs w:val="28"/>
        </w:rPr>
        <w:t>Изменения и дополнения, внесенные в устав муниципального образования «Каменка»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D131D6" w:rsidRPr="00E76065" w:rsidRDefault="00D131D6">
      <w:pPr>
        <w:autoSpaceDE w:val="0"/>
        <w:autoSpaceDN w:val="0"/>
        <w:adjustRightInd w:val="0"/>
        <w:ind w:firstLine="709"/>
        <w:jc w:val="both"/>
        <w:outlineLvl w:val="1"/>
        <w:rPr>
          <w:sz w:val="28"/>
          <w:szCs w:val="28"/>
        </w:rPr>
      </w:pPr>
      <w:proofErr w:type="gramStart"/>
      <w:r w:rsidRPr="00E76065">
        <w:rPr>
          <w:sz w:val="28"/>
          <w:szCs w:val="28"/>
        </w:rPr>
        <w:t>Изменения и дополнения, внесенные в Устав муниципального образования «Каменка»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D131D6" w:rsidRPr="00E76065" w:rsidRDefault="00D131D6">
      <w:pPr>
        <w:autoSpaceDE w:val="0"/>
        <w:autoSpaceDN w:val="0"/>
        <w:adjustRightInd w:val="0"/>
        <w:ind w:firstLine="709"/>
        <w:jc w:val="both"/>
        <w:outlineLvl w:val="1"/>
        <w:rPr>
          <w:bCs/>
          <w:sz w:val="28"/>
          <w:szCs w:val="28"/>
        </w:rPr>
      </w:pPr>
      <w:r w:rsidRPr="00E76065">
        <w:rPr>
          <w:sz w:val="28"/>
          <w:szCs w:val="28"/>
        </w:rPr>
        <w:t xml:space="preserve">5. </w:t>
      </w:r>
      <w:r w:rsidRPr="00E76065">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Дума Поселения </w:t>
      </w:r>
      <w:r>
        <w:rPr>
          <w:rFonts w:ascii="Times New Roman" w:hAnsi="Times New Roman"/>
          <w:b/>
          <w:sz w:val="28"/>
          <w:szCs w:val="28"/>
        </w:rPr>
        <w:t xml:space="preserve"> </w:t>
      </w:r>
      <w:r w:rsidRPr="00E76065">
        <w:rPr>
          <w:rFonts w:ascii="Times New Roman" w:hAnsi="Times New Roman"/>
          <w:sz w:val="28"/>
          <w:szCs w:val="28"/>
        </w:rPr>
        <w:t>обладает</w:t>
      </w:r>
      <w:r>
        <w:rPr>
          <w:rFonts w:ascii="Times New Roman" w:hAnsi="Times New Roman"/>
          <w:sz w:val="28"/>
          <w:szCs w:val="28"/>
        </w:rPr>
        <w:t xml:space="preserve"> правами юридического лица.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
          <w:sz w:val="28"/>
          <w:szCs w:val="28"/>
        </w:rPr>
      </w:pPr>
    </w:p>
    <w:p w:rsidR="00B1492A" w:rsidRDefault="00B1492A">
      <w:pPr>
        <w:pStyle w:val="ConsNormal"/>
        <w:ind w:firstLine="709"/>
        <w:jc w:val="both"/>
        <w:rPr>
          <w:rFonts w:ascii="Times New Roman" w:hAnsi="Times New Roman"/>
          <w:b/>
          <w:sz w:val="28"/>
          <w:szCs w:val="28"/>
        </w:rPr>
      </w:pPr>
    </w:p>
    <w:p w:rsidR="00B1492A" w:rsidRDefault="00B1492A">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24. Полномочия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В соответствии с Федеральным законом № 131-ФЗ в исключительной компетенции Думы Поселения находятся: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131D6" w:rsidRDefault="00D131D6">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отчетов об их исполнении;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D131D6" w:rsidRPr="00E76065" w:rsidRDefault="00D131D6">
      <w:pPr>
        <w:autoSpaceDE w:val="0"/>
        <w:autoSpaceDN w:val="0"/>
        <w:adjustRightInd w:val="0"/>
        <w:ind w:firstLine="709"/>
        <w:jc w:val="both"/>
        <w:rPr>
          <w:sz w:val="28"/>
          <w:szCs w:val="28"/>
        </w:rPr>
      </w:pPr>
      <w:r>
        <w:rPr>
          <w:sz w:val="28"/>
          <w:szCs w:val="28"/>
        </w:rPr>
        <w:t xml:space="preserve">6) определение порядка принятия решений о создании, реорганизации и ликвидации </w:t>
      </w:r>
      <w:r w:rsidRPr="00E76065">
        <w:rPr>
          <w:sz w:val="28"/>
          <w:szCs w:val="28"/>
        </w:rPr>
        <w:t>муниципальных предприятий, а также</w:t>
      </w:r>
      <w:r>
        <w:rPr>
          <w:sz w:val="28"/>
          <w:szCs w:val="28"/>
        </w:rPr>
        <w:t xml:space="preserve"> об установлении тарифов на услуги муниципальных предприятий и учреждений,</w:t>
      </w:r>
      <w:r>
        <w:rPr>
          <w:color w:val="000000"/>
          <w:sz w:val="28"/>
          <w:szCs w:val="28"/>
          <w:lang w:eastAsia="en-US"/>
        </w:rPr>
        <w:t xml:space="preserve"> </w:t>
      </w:r>
      <w:r w:rsidRPr="00E76065">
        <w:rPr>
          <w:color w:val="000000"/>
          <w:sz w:val="28"/>
          <w:szCs w:val="28"/>
          <w:lang w:eastAsia="en-US"/>
        </w:rPr>
        <w:t>выполнение работ, за исключением случаев, предусмотренных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31D6" w:rsidRDefault="00D131D6">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w:t>
      </w:r>
      <w:r>
        <w:rPr>
          <w:rFonts w:ascii="Times New Roman" w:hAnsi="Times New Roman"/>
          <w:sz w:val="28"/>
          <w:szCs w:val="28"/>
        </w:rPr>
        <w:lastRenderedPageBreak/>
        <w:t>конференций граждан (собраний делегатов), опроса граждан, обращений граждан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формирование Избирательной комиссии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реализация права законодательной инициативы в Законодательном Собрании </w:t>
      </w:r>
      <w:r w:rsidRPr="00E76065">
        <w:rPr>
          <w:rFonts w:ascii="Times New Roman" w:hAnsi="Times New Roman"/>
          <w:sz w:val="28"/>
          <w:szCs w:val="28"/>
        </w:rPr>
        <w:t>Иркутской</w:t>
      </w:r>
      <w:r>
        <w:rPr>
          <w:rFonts w:ascii="Times New Roman" w:hAnsi="Times New Roman"/>
          <w:b/>
          <w:sz w:val="28"/>
          <w:szCs w:val="28"/>
        </w:rPr>
        <w:t xml:space="preserve"> </w:t>
      </w:r>
      <w:r>
        <w:rPr>
          <w:rFonts w:ascii="Times New Roman" w:hAnsi="Times New Roman"/>
          <w:sz w:val="28"/>
          <w:szCs w:val="28"/>
        </w:rPr>
        <w:t>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рассмотрение обращений депутатов и принятие по ним соответствующих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средств местного бюджета и за исполнением соответствующих решений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правил содержания и благоустройства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4. Основной организационной формой деятельности Думы Поселения являются заседания, которые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26. Органы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Постоянные комитеты являются основными органами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местного бюджета;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хозяйства и муниципальной собственности;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социальной политики.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осуществляет в установленном законодательством порядке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Думы Поселения, иных органов местного самоуправления и их должностных лиц.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Контроль осуществляется Думой Поселения непосредственно.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Дума Поселения может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Думы Поселения, иных органов местного самоуправления, их должностных лиц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131D6" w:rsidRPr="00E76065" w:rsidRDefault="00D131D6">
      <w:pPr>
        <w:autoSpaceDE w:val="0"/>
        <w:autoSpaceDN w:val="0"/>
        <w:adjustRightInd w:val="0"/>
        <w:ind w:firstLine="709"/>
        <w:jc w:val="both"/>
        <w:outlineLvl w:val="0"/>
        <w:rPr>
          <w:color w:val="000000"/>
          <w:sz w:val="28"/>
          <w:szCs w:val="28"/>
          <w:lang w:eastAsia="en-US"/>
        </w:rPr>
      </w:pPr>
      <w:r w:rsidRPr="00E76065">
        <w:rPr>
          <w:color w:val="000000"/>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E76065">
        <w:rPr>
          <w:sz w:val="28"/>
          <w:szCs w:val="28"/>
        </w:rPr>
        <w:t>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131D6" w:rsidRDefault="00D131D6">
      <w:pPr>
        <w:autoSpaceDE w:val="0"/>
        <w:autoSpaceDN w:val="0"/>
        <w:adjustRightInd w:val="0"/>
        <w:ind w:firstLine="709"/>
        <w:jc w:val="both"/>
        <w:rPr>
          <w:sz w:val="28"/>
          <w:szCs w:val="28"/>
        </w:rPr>
      </w:pPr>
      <w:r>
        <w:rPr>
          <w:sz w:val="28"/>
          <w:szCs w:val="28"/>
        </w:rPr>
        <w:t xml:space="preserve">5. Гарантии </w:t>
      </w:r>
      <w:proofErr w:type="gramStart"/>
      <w:r>
        <w:rPr>
          <w:sz w:val="28"/>
          <w:szCs w:val="28"/>
        </w:rPr>
        <w:t>осуществления полномочий депутата Думы Поселения</w:t>
      </w:r>
      <w:proofErr w:type="gramEnd"/>
      <w:r>
        <w:rPr>
          <w:sz w:val="28"/>
          <w:szCs w:val="2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131D6" w:rsidRDefault="00D131D6">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131D6" w:rsidRDefault="00D131D6">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D131D6" w:rsidRDefault="00D131D6">
      <w:pPr>
        <w:autoSpaceDE w:val="0"/>
        <w:autoSpaceDN w:val="0"/>
        <w:adjustRightInd w:val="0"/>
        <w:ind w:firstLine="709"/>
        <w:jc w:val="both"/>
        <w:rPr>
          <w:sz w:val="28"/>
          <w:szCs w:val="28"/>
        </w:rPr>
      </w:pPr>
      <w:r>
        <w:rPr>
          <w:sz w:val="28"/>
          <w:szCs w:val="28"/>
        </w:rPr>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w:t>
      </w:r>
      <w:r>
        <w:rPr>
          <w:sz w:val="28"/>
          <w:szCs w:val="28"/>
        </w:rPr>
        <w:lastRenderedPageBreak/>
        <w:t>полномочий, связанных со статусом депутата, с сохранением места работы (должности);</w:t>
      </w:r>
    </w:p>
    <w:p w:rsidR="00D131D6" w:rsidRDefault="00D131D6">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D131D6" w:rsidRDefault="00D131D6">
      <w:pPr>
        <w:autoSpaceDE w:val="0"/>
        <w:autoSpaceDN w:val="0"/>
        <w:adjustRightInd w:val="0"/>
        <w:ind w:firstLine="709"/>
        <w:jc w:val="both"/>
        <w:rPr>
          <w:sz w:val="28"/>
          <w:szCs w:val="28"/>
        </w:rPr>
      </w:pPr>
      <w:r>
        <w:rPr>
          <w:sz w:val="28"/>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131D6" w:rsidRDefault="00D131D6">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D131D6" w:rsidRDefault="00D131D6">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D131D6" w:rsidRDefault="00D131D6">
      <w:pPr>
        <w:autoSpaceDE w:val="0"/>
        <w:autoSpaceDN w:val="0"/>
        <w:adjustRightInd w:val="0"/>
        <w:ind w:firstLine="709"/>
        <w:jc w:val="both"/>
        <w:rPr>
          <w:sz w:val="28"/>
          <w:szCs w:val="28"/>
        </w:rPr>
      </w:pPr>
      <w:r>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131D6" w:rsidRDefault="00D131D6">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131D6" w:rsidRDefault="00D131D6">
      <w:pPr>
        <w:autoSpaceDE w:val="0"/>
        <w:autoSpaceDN w:val="0"/>
        <w:adjustRightInd w:val="0"/>
        <w:ind w:firstLine="709"/>
        <w:jc w:val="both"/>
        <w:rPr>
          <w:sz w:val="28"/>
          <w:szCs w:val="28"/>
        </w:rPr>
      </w:pPr>
      <w:proofErr w:type="gramStart"/>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D131D6" w:rsidRDefault="00D131D6">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D131D6" w:rsidRDefault="00D131D6">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131D6" w:rsidRDefault="00D131D6">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131D6" w:rsidRDefault="00D131D6">
      <w:pPr>
        <w:autoSpaceDE w:val="0"/>
        <w:autoSpaceDN w:val="0"/>
        <w:adjustRightInd w:val="0"/>
        <w:ind w:firstLine="709"/>
        <w:jc w:val="both"/>
        <w:rPr>
          <w:sz w:val="28"/>
          <w:szCs w:val="28"/>
        </w:rPr>
      </w:pPr>
      <w:r>
        <w:rPr>
          <w:sz w:val="28"/>
          <w:szCs w:val="28"/>
        </w:rPr>
        <w:lastRenderedPageBreak/>
        <w:t>7) обращаться с запросом;</w:t>
      </w:r>
    </w:p>
    <w:p w:rsidR="00D131D6" w:rsidRDefault="00D131D6">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D131D6" w:rsidRDefault="00D131D6">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D131D6" w:rsidRDefault="00D131D6">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D131D6" w:rsidRDefault="00D131D6">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131D6" w:rsidRDefault="00D131D6">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D131D6" w:rsidRDefault="00D131D6">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131D6" w:rsidRDefault="00D131D6">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D131D6" w:rsidRDefault="00D131D6">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w:t>
      </w:r>
      <w:r>
        <w:rPr>
          <w:sz w:val="28"/>
          <w:szCs w:val="28"/>
        </w:rPr>
        <w:lastRenderedPageBreak/>
        <w:t>федеральными законами,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D131D6" w:rsidRDefault="00D131D6">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131D6" w:rsidRDefault="00D131D6">
      <w:pPr>
        <w:autoSpaceDE w:val="0"/>
        <w:autoSpaceDN w:val="0"/>
        <w:adjustRightInd w:val="0"/>
        <w:ind w:firstLine="709"/>
        <w:jc w:val="both"/>
        <w:rPr>
          <w:sz w:val="28"/>
          <w:szCs w:val="28"/>
        </w:rPr>
      </w:pPr>
      <w:proofErr w:type="gramStart"/>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D131D6" w:rsidRDefault="00D131D6">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D131D6" w:rsidRDefault="00D131D6">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131D6" w:rsidRDefault="00D131D6">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D131D6" w:rsidRDefault="00D131D6">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131D6" w:rsidRDefault="00D131D6">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D131D6" w:rsidRDefault="00D131D6">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131D6" w:rsidRDefault="00D131D6">
      <w:pPr>
        <w:autoSpaceDE w:val="0"/>
        <w:autoSpaceDN w:val="0"/>
        <w:adjustRightInd w:val="0"/>
        <w:ind w:firstLine="709"/>
        <w:jc w:val="both"/>
        <w:outlineLvl w:val="1"/>
        <w:rPr>
          <w:sz w:val="28"/>
          <w:szCs w:val="28"/>
        </w:rPr>
      </w:pPr>
      <w:r>
        <w:rPr>
          <w:sz w:val="28"/>
          <w:szCs w:val="28"/>
        </w:rPr>
        <w:t xml:space="preserve">12. Депутату Думы Поселения в целях реализации полномочий гарантируется право на обращение: </w:t>
      </w:r>
    </w:p>
    <w:p w:rsidR="00D131D6" w:rsidRDefault="00D131D6">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D131D6" w:rsidRDefault="00D131D6">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D131D6" w:rsidRDefault="00D131D6">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D131D6" w:rsidRDefault="00D131D6">
      <w:pPr>
        <w:autoSpaceDE w:val="0"/>
        <w:autoSpaceDN w:val="0"/>
        <w:adjustRightInd w:val="0"/>
        <w:ind w:firstLine="709"/>
        <w:jc w:val="both"/>
        <w:outlineLvl w:val="1"/>
        <w:rPr>
          <w:sz w:val="28"/>
          <w:szCs w:val="28"/>
        </w:rPr>
      </w:pPr>
      <w:r>
        <w:rPr>
          <w:sz w:val="28"/>
          <w:szCs w:val="28"/>
        </w:rPr>
        <w:lastRenderedPageBreak/>
        <w:t>4) должностным лицам органов государственной власти Иркутской области, иных государственных органов Иркутской области;</w:t>
      </w:r>
    </w:p>
    <w:p w:rsidR="00D131D6" w:rsidRDefault="00D131D6">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D131D6" w:rsidRDefault="00D131D6">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131D6" w:rsidRDefault="00D131D6">
      <w:pPr>
        <w:autoSpaceDE w:val="0"/>
        <w:autoSpaceDN w:val="0"/>
        <w:adjustRightInd w:val="0"/>
        <w:ind w:firstLine="709"/>
        <w:jc w:val="both"/>
        <w:rPr>
          <w:sz w:val="28"/>
          <w:szCs w:val="28"/>
        </w:rPr>
      </w:pPr>
      <w:r>
        <w:rPr>
          <w:sz w:val="28"/>
          <w:szCs w:val="28"/>
        </w:rPr>
        <w:t xml:space="preserve">Должностные лица, к которым направлены обращения Думы </w:t>
      </w:r>
      <w:proofErr w:type="gramStart"/>
      <w:r>
        <w:rPr>
          <w:sz w:val="28"/>
          <w:szCs w:val="28"/>
        </w:rPr>
        <w:t>Поселения</w:t>
      </w:r>
      <w:proofErr w:type="gramEnd"/>
      <w:r>
        <w:rPr>
          <w:sz w:val="28"/>
          <w:szCs w:val="2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131D6" w:rsidRDefault="00D131D6">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131D6" w:rsidRDefault="00D131D6">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131D6" w:rsidRDefault="00D131D6">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131D6" w:rsidRDefault="00D131D6">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131D6" w:rsidRDefault="00D131D6">
      <w:pPr>
        <w:autoSpaceDE w:val="0"/>
        <w:autoSpaceDN w:val="0"/>
        <w:adjustRightInd w:val="0"/>
        <w:ind w:firstLine="709"/>
        <w:jc w:val="both"/>
        <w:rPr>
          <w:sz w:val="28"/>
          <w:szCs w:val="28"/>
        </w:rPr>
      </w:pPr>
      <w:r>
        <w:rPr>
          <w:sz w:val="28"/>
          <w:szCs w:val="28"/>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131D6" w:rsidRDefault="00D131D6">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D131D6" w:rsidRDefault="00D131D6">
      <w:pPr>
        <w:autoSpaceDE w:val="0"/>
        <w:autoSpaceDN w:val="0"/>
        <w:adjustRightInd w:val="0"/>
        <w:ind w:firstLine="709"/>
        <w:jc w:val="both"/>
        <w:rPr>
          <w:sz w:val="28"/>
          <w:szCs w:val="28"/>
        </w:rPr>
      </w:pPr>
      <w:r>
        <w:rPr>
          <w:sz w:val="28"/>
          <w:szCs w:val="28"/>
        </w:rPr>
        <w:t>1) доведения до сведения граждан информац</w:t>
      </w:r>
      <w:proofErr w:type="gramStart"/>
      <w:r>
        <w:rPr>
          <w:sz w:val="28"/>
          <w:szCs w:val="28"/>
        </w:rPr>
        <w:t>ии о е</w:t>
      </w:r>
      <w:proofErr w:type="gramEnd"/>
      <w:r>
        <w:rPr>
          <w:sz w:val="28"/>
          <w:szCs w:val="28"/>
        </w:rPr>
        <w:t>го работе;</w:t>
      </w:r>
    </w:p>
    <w:p w:rsidR="00D131D6" w:rsidRDefault="00D131D6">
      <w:pPr>
        <w:autoSpaceDE w:val="0"/>
        <w:autoSpaceDN w:val="0"/>
        <w:adjustRightInd w:val="0"/>
        <w:ind w:firstLine="709"/>
        <w:jc w:val="both"/>
        <w:rPr>
          <w:sz w:val="28"/>
          <w:szCs w:val="28"/>
        </w:rPr>
      </w:pPr>
      <w:r>
        <w:rPr>
          <w:sz w:val="28"/>
          <w:szCs w:val="28"/>
        </w:rPr>
        <w:t xml:space="preserve">2) предоставления возможности </w:t>
      </w:r>
      <w:proofErr w:type="gramStart"/>
      <w:r>
        <w:rPr>
          <w:sz w:val="28"/>
          <w:szCs w:val="28"/>
        </w:rPr>
        <w:t>разместить информацию</w:t>
      </w:r>
      <w:proofErr w:type="gramEnd"/>
      <w:r>
        <w:rPr>
          <w:sz w:val="28"/>
          <w:szCs w:val="28"/>
        </w:rPr>
        <w:t xml:space="preserve"> о своей деятельности в муниципальных средствах массовой информации;</w:t>
      </w:r>
    </w:p>
    <w:p w:rsidR="00D131D6" w:rsidRDefault="00D131D6">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D131D6" w:rsidRDefault="00D131D6">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D131D6" w:rsidRDefault="00D131D6">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2) выступления с отчетом на собраниях граждан;</w:t>
      </w:r>
    </w:p>
    <w:p w:rsidR="00D131D6" w:rsidRDefault="00D131D6">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D131D6" w:rsidRDefault="00D131D6">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 xml:space="preserve">18. Финансирование </w:t>
      </w:r>
      <w:proofErr w:type="gramStart"/>
      <w:r>
        <w:rPr>
          <w:sz w:val="28"/>
          <w:szCs w:val="28"/>
        </w:rPr>
        <w:t>гарантий осуществления полномочий депутата Думы Поселения</w:t>
      </w:r>
      <w:proofErr w:type="gramEnd"/>
      <w:r>
        <w:rPr>
          <w:sz w:val="28"/>
          <w:szCs w:val="28"/>
        </w:rPr>
        <w:t xml:space="preserve"> осуществляется за счет средств муниципального бюджета Поселения.</w:t>
      </w:r>
    </w:p>
    <w:p w:rsidR="00D131D6" w:rsidRDefault="00D131D6">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0A7FB5" w:rsidRPr="0028422A" w:rsidRDefault="00D131D6" w:rsidP="000A7FB5">
      <w:pPr>
        <w:widowControl w:val="0"/>
        <w:autoSpaceDE w:val="0"/>
        <w:autoSpaceDN w:val="0"/>
        <w:adjustRightInd w:val="0"/>
        <w:ind w:firstLine="720"/>
        <w:jc w:val="both"/>
        <w:rPr>
          <w:rStyle w:val="af5"/>
          <w:i w:val="0"/>
        </w:rPr>
      </w:pPr>
      <w:r w:rsidRPr="00E76065">
        <w:rPr>
          <w:sz w:val="28"/>
          <w:szCs w:val="28"/>
        </w:rPr>
        <w:t xml:space="preserve">19.1 </w:t>
      </w:r>
      <w:r w:rsidR="000A7FB5" w:rsidRPr="0028422A">
        <w:rPr>
          <w:sz w:val="28"/>
          <w:szCs w:val="28"/>
        </w:rPr>
        <w:t xml:space="preserve">Депутат Думы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w:t>
      </w:r>
      <w:r w:rsidR="000A7FB5" w:rsidRPr="0028422A">
        <w:rPr>
          <w:sz w:val="28"/>
          <w:szCs w:val="28"/>
        </w:rPr>
        <w:lastRenderedPageBreak/>
        <w:t xml:space="preserve">от 25 декабря 2008 года № 273-ФЗ «О противодействии коррупции», Федеральным законом  от 3 декабря 2012 года № 230-ФЗ «О </w:t>
      </w:r>
      <w:proofErr w:type="gramStart"/>
      <w:r w:rsidR="000A7FB5" w:rsidRPr="0028422A">
        <w:rPr>
          <w:sz w:val="28"/>
          <w:szCs w:val="28"/>
        </w:rPr>
        <w:t>контроле за</w:t>
      </w:r>
      <w:proofErr w:type="gramEnd"/>
      <w:r w:rsidR="000A7FB5" w:rsidRPr="0028422A">
        <w:rPr>
          <w:sz w:val="28"/>
          <w:szCs w:val="28"/>
        </w:rPr>
        <w:t xml:space="preserve"> соответствием расходов лиц, замещающих государственные должности, и иных лиц их доходам»</w:t>
      </w:r>
      <w:r w:rsidR="009A284E">
        <w:rPr>
          <w:sz w:val="28"/>
          <w:szCs w:val="28"/>
        </w:rPr>
        <w:t>.</w:t>
      </w:r>
      <w:r w:rsidR="000A7FB5" w:rsidRPr="0028422A">
        <w:rPr>
          <w:sz w:val="28"/>
          <w:szCs w:val="28"/>
        </w:rPr>
        <w:t xml:space="preserve"> </w:t>
      </w:r>
    </w:p>
    <w:p w:rsidR="00D131D6" w:rsidRDefault="00D131D6" w:rsidP="000A7FB5">
      <w:pPr>
        <w:autoSpaceDE w:val="0"/>
        <w:autoSpaceDN w:val="0"/>
        <w:adjustRightInd w:val="0"/>
        <w:ind w:firstLine="709"/>
        <w:jc w:val="both"/>
        <w:outlineLvl w:val="0"/>
        <w:rPr>
          <w:sz w:val="28"/>
          <w:szCs w:val="28"/>
        </w:rPr>
      </w:pPr>
      <w:r>
        <w:rPr>
          <w:sz w:val="28"/>
          <w:szCs w:val="28"/>
        </w:rPr>
        <w:t>20. Правила депутатской этики определяются Регламентом Думы Поселения.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D131D6" w:rsidRDefault="00D131D6" w:rsidP="00B1492A">
      <w:pPr>
        <w:pStyle w:val="ConsNormal"/>
        <w:ind w:firstLine="709"/>
        <w:jc w:val="center"/>
        <w:rPr>
          <w:rFonts w:ascii="Times New Roman" w:hAnsi="Times New Roman"/>
          <w:b/>
          <w:sz w:val="28"/>
          <w:szCs w:val="28"/>
        </w:rPr>
      </w:pPr>
    </w:p>
    <w:p w:rsidR="00D131D6" w:rsidRDefault="00D131D6">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D131D6" w:rsidRDefault="00D131D6">
      <w:pPr>
        <w:ind w:firstLine="709"/>
        <w:jc w:val="both"/>
        <w:rPr>
          <w:sz w:val="28"/>
          <w:szCs w:val="28"/>
        </w:rPr>
      </w:pPr>
      <w:r>
        <w:rPr>
          <w:sz w:val="28"/>
          <w:szCs w:val="28"/>
        </w:rPr>
        <w:t xml:space="preserve">Полномочия депутата начинаются со дня его избрания и прекращаются со дня начала работы Думы нового созыва. </w:t>
      </w:r>
    </w:p>
    <w:p w:rsidR="00D131D6" w:rsidRDefault="00D131D6">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D131D6" w:rsidRDefault="00D131D6">
      <w:pPr>
        <w:autoSpaceDE w:val="0"/>
        <w:autoSpaceDN w:val="0"/>
        <w:adjustRightInd w:val="0"/>
        <w:ind w:firstLine="709"/>
        <w:jc w:val="both"/>
        <w:rPr>
          <w:sz w:val="28"/>
          <w:szCs w:val="28"/>
        </w:rPr>
      </w:pPr>
      <w:r>
        <w:rPr>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D131D6" w:rsidRDefault="00D131D6">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D131D6" w:rsidRDefault="00D131D6">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D131D6" w:rsidRDefault="00D131D6">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D131D6" w:rsidRDefault="00D131D6">
      <w:pPr>
        <w:tabs>
          <w:tab w:val="left" w:pos="1080"/>
        </w:tabs>
        <w:autoSpaceDE w:val="0"/>
        <w:autoSpaceDN w:val="0"/>
        <w:adjustRightInd w:val="0"/>
        <w:ind w:firstLine="709"/>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8) отзыва избирателями;</w:t>
      </w:r>
    </w:p>
    <w:p w:rsidR="00D131D6" w:rsidRDefault="00D131D6">
      <w:pPr>
        <w:autoSpaceDE w:val="0"/>
        <w:autoSpaceDN w:val="0"/>
        <w:adjustRightInd w:val="0"/>
        <w:ind w:firstLine="709"/>
        <w:jc w:val="both"/>
        <w:rPr>
          <w:sz w:val="28"/>
          <w:szCs w:val="28"/>
        </w:rPr>
      </w:pPr>
      <w:r>
        <w:rPr>
          <w:sz w:val="28"/>
          <w:szCs w:val="28"/>
        </w:rPr>
        <w:lastRenderedPageBreak/>
        <w:t>9) досрочного прекращения полномочий  Думы Поселения;</w:t>
      </w:r>
    </w:p>
    <w:p w:rsidR="00D131D6" w:rsidRDefault="00D131D6">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D131D6" w:rsidRDefault="00D131D6">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D131D6" w:rsidRDefault="00D131D6">
      <w:pPr>
        <w:autoSpaceDE w:val="0"/>
        <w:autoSpaceDN w:val="0"/>
        <w:adjustRightInd w:val="0"/>
        <w:ind w:firstLine="709"/>
        <w:jc w:val="both"/>
        <w:outlineLvl w:val="1"/>
        <w:rPr>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31. Глава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C5753" w:rsidRPr="00B049FF" w:rsidRDefault="00FD068D" w:rsidP="00FD068D">
      <w:pPr>
        <w:widowControl w:val="0"/>
        <w:autoSpaceDE w:val="0"/>
        <w:autoSpaceDN w:val="0"/>
        <w:adjustRightInd w:val="0"/>
        <w:jc w:val="both"/>
        <w:rPr>
          <w:sz w:val="28"/>
          <w:szCs w:val="28"/>
        </w:rPr>
      </w:pPr>
      <w:r w:rsidRPr="00B049FF">
        <w:rPr>
          <w:sz w:val="28"/>
          <w:szCs w:val="28"/>
        </w:rPr>
        <w:t xml:space="preserve">          </w:t>
      </w:r>
      <w:r w:rsidR="00FC5753" w:rsidRPr="00B049FF">
        <w:rPr>
          <w:sz w:val="28"/>
          <w:szCs w:val="28"/>
        </w:rPr>
        <w:t xml:space="preserve">2.  Глава Поселения в соответствии с законом Иркутской области  и уставом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пять лет.  </w:t>
      </w:r>
    </w:p>
    <w:p w:rsidR="00FC5753" w:rsidRPr="00B049FF" w:rsidRDefault="00FC5753" w:rsidP="00FD068D">
      <w:pPr>
        <w:widowControl w:val="0"/>
        <w:autoSpaceDE w:val="0"/>
        <w:autoSpaceDN w:val="0"/>
        <w:adjustRightInd w:val="0"/>
        <w:jc w:val="both"/>
        <w:rPr>
          <w:sz w:val="28"/>
          <w:szCs w:val="28"/>
        </w:rPr>
      </w:pPr>
      <w:r w:rsidRPr="00B049FF">
        <w:rPr>
          <w:sz w:val="28"/>
          <w:szCs w:val="28"/>
        </w:rPr>
        <w:t xml:space="preserve">   </w:t>
      </w:r>
      <w:r w:rsidR="00FD068D" w:rsidRPr="00B049FF">
        <w:rPr>
          <w:sz w:val="28"/>
          <w:szCs w:val="28"/>
        </w:rPr>
        <w:t xml:space="preserve">      </w:t>
      </w:r>
      <w:r w:rsidRPr="00B049FF">
        <w:rPr>
          <w:sz w:val="28"/>
          <w:szCs w:val="28"/>
        </w:rPr>
        <w:t xml:space="preserve"> 3. </w:t>
      </w:r>
      <w:r w:rsidR="00FD068D" w:rsidRPr="00B049FF">
        <w:rPr>
          <w:sz w:val="28"/>
          <w:szCs w:val="28"/>
        </w:rPr>
        <w:t>Г</w:t>
      </w:r>
      <w:r w:rsidRPr="00B049FF">
        <w:rPr>
          <w:sz w:val="28"/>
          <w:szCs w:val="28"/>
        </w:rPr>
        <w:t>лава Поселения входит в состав Думы муниципального образования с правом решающего голоса и исполняет полномочия его председателя, возглавляет местную администрацию.</w:t>
      </w:r>
    </w:p>
    <w:p w:rsidR="000A7FB5" w:rsidRPr="0028422A" w:rsidRDefault="00D131D6" w:rsidP="000A7FB5">
      <w:pPr>
        <w:widowControl w:val="0"/>
        <w:autoSpaceDE w:val="0"/>
        <w:autoSpaceDN w:val="0"/>
        <w:adjustRightInd w:val="0"/>
        <w:ind w:firstLine="720"/>
        <w:jc w:val="both"/>
        <w:rPr>
          <w:sz w:val="28"/>
          <w:szCs w:val="28"/>
        </w:rPr>
      </w:pPr>
      <w:r>
        <w:rPr>
          <w:sz w:val="28"/>
          <w:szCs w:val="28"/>
        </w:rPr>
        <w:t xml:space="preserve">4. </w:t>
      </w:r>
      <w:r w:rsidR="000A7FB5" w:rsidRPr="0028422A">
        <w:rPr>
          <w:sz w:val="28"/>
          <w:szCs w:val="2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0A7FB5" w:rsidRPr="0028422A">
        <w:rPr>
          <w:sz w:val="28"/>
          <w:szCs w:val="28"/>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w:t>
      </w:r>
      <w:r w:rsidR="000A7FB5" w:rsidRPr="0028422A">
        <w:rPr>
          <w:sz w:val="28"/>
          <w:szCs w:val="28"/>
        </w:rPr>
        <w:lastRenderedPageBreak/>
        <w:t>отдельным категориям лиц открывать</w:t>
      </w:r>
      <w:proofErr w:type="gramEnd"/>
      <w:r w:rsidR="000A7FB5" w:rsidRPr="0028422A">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Глава Поселения в своей деятельности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подотчётен населению и Думе Поселения. </w:t>
      </w:r>
    </w:p>
    <w:p w:rsidR="00D131D6" w:rsidRPr="00E76065" w:rsidRDefault="00D131D6">
      <w:pPr>
        <w:autoSpaceDE w:val="0"/>
        <w:autoSpaceDN w:val="0"/>
        <w:adjustRightInd w:val="0"/>
        <w:ind w:firstLine="709"/>
        <w:jc w:val="both"/>
        <w:rPr>
          <w:sz w:val="28"/>
          <w:szCs w:val="28"/>
        </w:rPr>
      </w:pPr>
      <w:r w:rsidRPr="00E76065">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D131D6" w:rsidRDefault="00D131D6">
      <w:pPr>
        <w:autoSpaceDE w:val="0"/>
        <w:autoSpaceDN w:val="0"/>
        <w:adjustRightInd w:val="0"/>
        <w:ind w:firstLine="709"/>
        <w:jc w:val="both"/>
        <w:outlineLvl w:val="1"/>
        <w:rPr>
          <w:sz w:val="28"/>
          <w:szCs w:val="28"/>
        </w:rPr>
      </w:pPr>
      <w:r>
        <w:rPr>
          <w:sz w:val="28"/>
          <w:szCs w:val="28"/>
        </w:rPr>
        <w:t>3) издает в пределах своих полномочий правовые акты;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w:t>
      </w:r>
      <w:r>
        <w:rPr>
          <w:rFonts w:ascii="Times New Roman" w:hAnsi="Times New Roman"/>
          <w:sz w:val="28"/>
          <w:szCs w:val="28"/>
        </w:rPr>
        <w:lastRenderedPageBreak/>
        <w:t>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1087F" w:rsidRDefault="00D131D6">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sz w:val="28"/>
          <w:szCs w:val="28"/>
        </w:rPr>
        <w:t>Боханский</w:t>
      </w:r>
      <w:proofErr w:type="spellEnd"/>
      <w:r>
        <w:rPr>
          <w:rFonts w:ascii="Times New Roman" w:hAnsi="Times New Roman"/>
          <w:sz w:val="28"/>
          <w:szCs w:val="28"/>
        </w:rPr>
        <w:t xml:space="preserve"> район» в соответствии с заключаемыми соглашениями;</w:t>
      </w:r>
      <w:r w:rsidR="0061087F">
        <w:rPr>
          <w:rFonts w:ascii="Times New Roman" w:hAnsi="Times New Roman"/>
          <w:sz w:val="28"/>
          <w:szCs w:val="28"/>
        </w:rPr>
        <w:t xml:space="preserve">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131D6" w:rsidRPr="00E76065" w:rsidRDefault="00D131D6">
      <w:pPr>
        <w:autoSpaceDE w:val="0"/>
        <w:autoSpaceDN w:val="0"/>
        <w:adjustRightInd w:val="0"/>
        <w:ind w:firstLine="709"/>
        <w:jc w:val="both"/>
        <w:outlineLvl w:val="1"/>
        <w:rPr>
          <w:sz w:val="28"/>
          <w:szCs w:val="28"/>
        </w:rPr>
      </w:pPr>
      <w:proofErr w:type="gramStart"/>
      <w:r>
        <w:rPr>
          <w:sz w:val="28"/>
          <w:szCs w:val="28"/>
        </w:rPr>
        <w:t xml:space="preserve">5) </w:t>
      </w:r>
      <w:r w:rsidRPr="00E76065">
        <w:rPr>
          <w:sz w:val="28"/>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w:t>
      </w:r>
      <w:r>
        <w:rPr>
          <w:rFonts w:ascii="Times New Roman" w:hAnsi="Times New Roman"/>
          <w:sz w:val="28"/>
          <w:szCs w:val="28"/>
        </w:rPr>
        <w:lastRenderedPageBreak/>
        <w:t>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Поселения приносит торжественную присягу: «Вступая в должность Главы муниципального образования «Каменка», торжественно клянусь соблюдать Конституцию Российской Федерации, федеральное и региональное законодательство, Устав муниципального образования «Каменка»,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nformat"/>
        <w:ind w:firstLine="709"/>
        <w:jc w:val="center"/>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D131D6" w:rsidRDefault="00D131D6">
      <w:pPr>
        <w:pStyle w:val="ConsNonformat"/>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131D6" w:rsidRDefault="00D131D6">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D131D6" w:rsidRDefault="00D131D6">
      <w:pPr>
        <w:autoSpaceDE w:val="0"/>
        <w:autoSpaceDN w:val="0"/>
        <w:adjustRightInd w:val="0"/>
        <w:ind w:firstLine="709"/>
        <w:jc w:val="both"/>
        <w:rPr>
          <w:sz w:val="28"/>
          <w:szCs w:val="28"/>
        </w:rPr>
      </w:pPr>
      <w:r>
        <w:rPr>
          <w:sz w:val="28"/>
          <w:szCs w:val="28"/>
        </w:rPr>
        <w:t xml:space="preserve">4) отпуск без сохранения оплаты труда в соответствии с  федеральными законами; </w:t>
      </w:r>
    </w:p>
    <w:p w:rsidR="00D131D6" w:rsidRPr="007477C2" w:rsidRDefault="00D131D6">
      <w:pPr>
        <w:pStyle w:val="ConsNormal"/>
        <w:ind w:firstLine="709"/>
        <w:jc w:val="both"/>
        <w:rPr>
          <w:rFonts w:ascii="Times New Roman" w:hAnsi="Times New Roman"/>
          <w:b/>
          <w:sz w:val="28"/>
          <w:szCs w:val="28"/>
        </w:rPr>
      </w:pPr>
      <w:r w:rsidRPr="007E50A7">
        <w:rPr>
          <w:rFonts w:ascii="Times New Roman" w:hAnsi="Times New Roman"/>
          <w:sz w:val="28"/>
          <w:szCs w:val="28"/>
        </w:rPr>
        <w:t xml:space="preserve">5) ежемесячная доплата к </w:t>
      </w:r>
      <w:r w:rsidR="007477C2" w:rsidRPr="007E50A7">
        <w:rPr>
          <w:rFonts w:ascii="Times New Roman" w:hAnsi="Times New Roman"/>
          <w:sz w:val="28"/>
          <w:szCs w:val="28"/>
        </w:rPr>
        <w:t>страховой</w:t>
      </w:r>
      <w:r w:rsidRPr="007E50A7">
        <w:rPr>
          <w:rFonts w:ascii="Times New Roman" w:hAnsi="Times New Roman"/>
          <w:sz w:val="28"/>
          <w:szCs w:val="28"/>
        </w:rPr>
        <w:t xml:space="preserve"> пенсии по старости, </w:t>
      </w:r>
      <w:r w:rsidR="007477C2" w:rsidRPr="007E50A7">
        <w:rPr>
          <w:rFonts w:ascii="Times New Roman" w:hAnsi="Times New Roman"/>
          <w:sz w:val="28"/>
          <w:szCs w:val="28"/>
        </w:rPr>
        <w:t>страховой</w:t>
      </w:r>
      <w:r w:rsidRPr="007E50A7">
        <w:rPr>
          <w:rFonts w:ascii="Times New Roman" w:hAnsi="Times New Roman"/>
          <w:sz w:val="28"/>
          <w:szCs w:val="28"/>
        </w:rPr>
        <w:t xml:space="preserve"> пенсии по инвалидности в случае осуществления полномочий не менее срока, на который Глава Поселения был </w:t>
      </w:r>
      <w:r w:rsidRPr="007E50A7">
        <w:rPr>
          <w:rFonts w:ascii="Times New Roman" w:hAnsi="Times New Roman"/>
          <w:sz w:val="28"/>
          <w:szCs w:val="28"/>
        </w:rPr>
        <w:lastRenderedPageBreak/>
        <w:t>избран, и наличия стажа муниципальной службы не менее пятнадцати лет</w:t>
      </w:r>
      <w:r w:rsidRPr="007477C2">
        <w:rPr>
          <w:rFonts w:ascii="Times New Roman" w:hAnsi="Times New Roman"/>
          <w:b/>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единовременная выплата при прекращении полномочий Главы Поселения в случаях: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окончания срока полномочий </w:t>
      </w:r>
      <w:r w:rsidRPr="00B049FF">
        <w:rPr>
          <w:rFonts w:ascii="Times New Roman" w:hAnsi="Times New Roman"/>
          <w:sz w:val="28"/>
          <w:szCs w:val="28"/>
        </w:rPr>
        <w:t xml:space="preserve">и </w:t>
      </w:r>
      <w:proofErr w:type="spellStart"/>
      <w:r w:rsidRPr="00B049FF">
        <w:rPr>
          <w:rFonts w:ascii="Times New Roman" w:hAnsi="Times New Roman"/>
          <w:sz w:val="28"/>
          <w:szCs w:val="28"/>
        </w:rPr>
        <w:t>неизбрания</w:t>
      </w:r>
      <w:proofErr w:type="spellEnd"/>
      <w:r>
        <w:rPr>
          <w:rFonts w:ascii="Times New Roman" w:hAnsi="Times New Roman"/>
          <w:sz w:val="28"/>
          <w:szCs w:val="28"/>
        </w:rPr>
        <w:t xml:space="preserve">  на новый срок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преобразования или упразднения Поселения.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D131D6" w:rsidRDefault="00D131D6">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D131D6" w:rsidRDefault="00D131D6">
      <w:pPr>
        <w:pStyle w:val="ConsNormal"/>
        <w:ind w:firstLine="709"/>
        <w:jc w:val="both"/>
        <w:rPr>
          <w:rFonts w:ascii="Times New Roman" w:hAnsi="Times New Roman"/>
          <w:sz w:val="28"/>
          <w:szCs w:val="28"/>
        </w:rPr>
      </w:pPr>
      <w:proofErr w:type="gramStart"/>
      <w:r>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Pr>
          <w:rFonts w:ascii="Times New Roman" w:hAnsi="Times New Roman"/>
          <w:sz w:val="28"/>
          <w:szCs w:val="28"/>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D131D6" w:rsidRDefault="00D131D6">
      <w:pPr>
        <w:autoSpaceDE w:val="0"/>
        <w:autoSpaceDN w:val="0"/>
        <w:adjustRightInd w:val="0"/>
        <w:ind w:firstLine="709"/>
        <w:jc w:val="both"/>
        <w:rPr>
          <w:sz w:val="28"/>
          <w:szCs w:val="28"/>
        </w:rPr>
      </w:pPr>
      <w:r>
        <w:rPr>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D131D6" w:rsidRDefault="00D131D6">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В случае досрочного </w:t>
      </w:r>
      <w:proofErr w:type="gramStart"/>
      <w:r>
        <w:rPr>
          <w:rFonts w:ascii="Times New Roman" w:hAnsi="Times New Roman"/>
          <w:sz w:val="28"/>
          <w:szCs w:val="28"/>
        </w:rPr>
        <w:t>прекращения полномочий Главы Поселения его полномочия</w:t>
      </w:r>
      <w:proofErr w:type="gramEnd"/>
      <w:r>
        <w:rPr>
          <w:rFonts w:ascii="Times New Roman" w:hAnsi="Times New Roman"/>
          <w:sz w:val="28"/>
          <w:szCs w:val="28"/>
        </w:rPr>
        <w:t xml:space="preserve"> временно исполняет должностное лицо местного самоуправления, назначаемое муниципальным правовым актом Думы Поселения.</w:t>
      </w:r>
    </w:p>
    <w:p w:rsidR="00DC4933" w:rsidRPr="00DC6803" w:rsidRDefault="00DC4933">
      <w:pPr>
        <w:pStyle w:val="ConsNormal"/>
        <w:ind w:firstLine="709"/>
        <w:jc w:val="both"/>
        <w:rPr>
          <w:rFonts w:ascii="Times New Roman" w:hAnsi="Times New Roman"/>
          <w:sz w:val="28"/>
          <w:szCs w:val="28"/>
        </w:rPr>
      </w:pPr>
      <w:r w:rsidRPr="00DC6803">
        <w:rPr>
          <w:rFonts w:ascii="Times New Roman" w:hAnsi="Times New Roman"/>
          <w:sz w:val="28"/>
          <w:szCs w:val="28"/>
        </w:rPr>
        <w:t>4. В случае</w:t>
      </w:r>
      <w:proofErr w:type="gramStart"/>
      <w:r w:rsidRPr="00DC6803">
        <w:rPr>
          <w:rFonts w:ascii="Times New Roman" w:hAnsi="Times New Roman"/>
          <w:sz w:val="28"/>
          <w:szCs w:val="28"/>
        </w:rPr>
        <w:t>,</w:t>
      </w:r>
      <w:proofErr w:type="gramEnd"/>
      <w:r w:rsidRPr="00DC6803">
        <w:rPr>
          <w:rFonts w:ascii="Times New Roman" w:hAnsi="Times New Roman"/>
          <w:sz w:val="28"/>
          <w:szCs w:val="28"/>
        </w:rPr>
        <w:t xml:space="preserve"> если избранный на муниципальных выборах глава муниципального образования, полномочия которого прекращены досрочно</w:t>
      </w:r>
      <w:r w:rsidR="00A67B41" w:rsidRPr="00DC6803">
        <w:rPr>
          <w:rFonts w:ascii="Times New Roman" w:hAnsi="Times New Roman"/>
          <w:sz w:val="28"/>
          <w:szCs w:val="28"/>
        </w:rPr>
        <w:t xml:space="preserve"> на основании решения представительного органа муниципального образования об </w:t>
      </w:r>
      <w:r w:rsidR="00F91F8C" w:rsidRPr="00DC6803">
        <w:rPr>
          <w:rFonts w:ascii="Times New Roman" w:hAnsi="Times New Roman"/>
          <w:sz w:val="28"/>
          <w:szCs w:val="28"/>
        </w:rPr>
        <w:t>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w:t>
      </w:r>
      <w:r w:rsidR="00517937" w:rsidRPr="00DC6803">
        <w:rPr>
          <w:rFonts w:ascii="Times New Roman" w:hAnsi="Times New Roman"/>
          <w:sz w:val="28"/>
          <w:szCs w:val="28"/>
        </w:rPr>
        <w:t xml:space="preserve"> силу.</w:t>
      </w:r>
    </w:p>
    <w:p w:rsidR="00DC6803" w:rsidRPr="007E50A7" w:rsidRDefault="00DC6803">
      <w:pPr>
        <w:pStyle w:val="ConsNormal"/>
        <w:ind w:firstLine="709"/>
        <w:jc w:val="both"/>
        <w:rPr>
          <w:rFonts w:ascii="Times New Roman" w:hAnsi="Times New Roman"/>
          <w:sz w:val="28"/>
          <w:szCs w:val="28"/>
        </w:rPr>
      </w:pPr>
      <w:r w:rsidRPr="007E50A7">
        <w:rPr>
          <w:rFonts w:ascii="Times New Roman" w:hAnsi="Times New Roman"/>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36. Администрация  Поселения</w:t>
      </w:r>
    </w:p>
    <w:p w:rsidR="00D131D6" w:rsidRDefault="00D131D6" w:rsidP="00B1492A">
      <w:pPr>
        <w:pStyle w:val="ConsNormal"/>
        <w:ind w:firstLine="709"/>
        <w:jc w:val="center"/>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D131D6" w:rsidRPr="00E76065"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E76065">
        <w:rPr>
          <w:rFonts w:ascii="Times New Roman" w:hAnsi="Times New Roman"/>
          <w:sz w:val="28"/>
          <w:szCs w:val="2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131D6" w:rsidRPr="00E76065" w:rsidRDefault="00D131D6" w:rsidP="002671FB">
      <w:pPr>
        <w:autoSpaceDE w:val="0"/>
        <w:autoSpaceDN w:val="0"/>
        <w:adjustRightInd w:val="0"/>
        <w:ind w:firstLine="709"/>
        <w:jc w:val="both"/>
        <w:outlineLvl w:val="1"/>
        <w:rPr>
          <w:bCs/>
          <w:sz w:val="28"/>
          <w:szCs w:val="28"/>
        </w:rPr>
      </w:pPr>
      <w:r w:rsidRPr="00E76065">
        <w:rPr>
          <w:bCs/>
          <w:sz w:val="28"/>
          <w:szCs w:val="28"/>
        </w:rPr>
        <w:t>Полное наименование: Администрация муниципального образования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Краткое наименование: Администрация МО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 xml:space="preserve">Местонахождение и юридический адрес: 669322, Иркутская область, </w:t>
      </w:r>
      <w:proofErr w:type="spellStart"/>
      <w:r w:rsidRPr="00E76065">
        <w:rPr>
          <w:bCs/>
          <w:sz w:val="28"/>
          <w:szCs w:val="28"/>
        </w:rPr>
        <w:t>Боханский</w:t>
      </w:r>
      <w:proofErr w:type="spellEnd"/>
      <w:r w:rsidRPr="00E76065">
        <w:rPr>
          <w:bCs/>
          <w:sz w:val="28"/>
          <w:szCs w:val="28"/>
        </w:rPr>
        <w:t xml:space="preserve"> район,с</w:t>
      </w:r>
      <w:proofErr w:type="gramStart"/>
      <w:r w:rsidRPr="00E76065">
        <w:rPr>
          <w:bCs/>
          <w:sz w:val="28"/>
          <w:szCs w:val="28"/>
        </w:rPr>
        <w:t>.К</w:t>
      </w:r>
      <w:proofErr w:type="gramEnd"/>
      <w:r w:rsidRPr="00E76065">
        <w:rPr>
          <w:bCs/>
          <w:sz w:val="28"/>
          <w:szCs w:val="28"/>
        </w:rPr>
        <w:t>аменка,ул.Школьная,5</w:t>
      </w:r>
    </w:p>
    <w:p w:rsidR="00D131D6" w:rsidRPr="00E76065" w:rsidRDefault="00D131D6">
      <w:pPr>
        <w:autoSpaceDE w:val="0"/>
        <w:autoSpaceDN w:val="0"/>
        <w:adjustRightInd w:val="0"/>
        <w:ind w:firstLine="709"/>
        <w:jc w:val="both"/>
        <w:outlineLvl w:val="1"/>
        <w:rPr>
          <w:sz w:val="28"/>
          <w:szCs w:val="28"/>
        </w:rPr>
      </w:pPr>
      <w:r w:rsidRPr="00E76065">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формирование, исполнение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разработка проектов планов и программ социально-экономического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D131D6" w:rsidRDefault="00D131D6">
      <w:pPr>
        <w:autoSpaceDE w:val="0"/>
        <w:autoSpaceDN w:val="0"/>
        <w:adjustRightInd w:val="0"/>
        <w:ind w:firstLine="709"/>
        <w:jc w:val="both"/>
        <w:rPr>
          <w:bCs/>
          <w:sz w:val="28"/>
          <w:szCs w:val="28"/>
        </w:rPr>
      </w:pPr>
      <w:r>
        <w:rPr>
          <w:sz w:val="28"/>
          <w:szCs w:val="28"/>
        </w:rPr>
        <w:t xml:space="preserve">10) </w:t>
      </w:r>
      <w:r>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131D6" w:rsidRDefault="00D131D6">
      <w:pPr>
        <w:autoSpaceDE w:val="0"/>
        <w:autoSpaceDN w:val="0"/>
        <w:adjustRightInd w:val="0"/>
        <w:ind w:firstLine="709"/>
        <w:jc w:val="both"/>
        <w:rPr>
          <w:bCs/>
          <w:sz w:val="28"/>
          <w:szCs w:val="28"/>
        </w:rPr>
      </w:pPr>
      <w:r>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формирование и размещение муниципального заказа;</w:t>
      </w:r>
    </w:p>
    <w:p w:rsidR="00D131D6" w:rsidRPr="00E76065" w:rsidRDefault="00D131D6">
      <w:pPr>
        <w:autoSpaceDE w:val="0"/>
        <w:autoSpaceDN w:val="0"/>
        <w:adjustRightInd w:val="0"/>
        <w:ind w:firstLine="709"/>
        <w:jc w:val="both"/>
        <w:rPr>
          <w:bCs/>
          <w:sz w:val="28"/>
          <w:szCs w:val="28"/>
        </w:rPr>
      </w:pPr>
      <w:r>
        <w:rPr>
          <w:sz w:val="28"/>
          <w:szCs w:val="28"/>
        </w:rPr>
        <w:t xml:space="preserve">13) принятие решений </w:t>
      </w:r>
      <w:r w:rsidRPr="00E76065">
        <w:rPr>
          <w:sz w:val="28"/>
          <w:szCs w:val="28"/>
        </w:rPr>
        <w:t xml:space="preserve">о </w:t>
      </w:r>
      <w:r w:rsidRPr="00E76065">
        <w:rPr>
          <w:bCs/>
          <w:sz w:val="28"/>
          <w:szCs w:val="28"/>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15) осуществление отдельных полномочий, переданных администрации  Поселения органами местного самоуправления </w:t>
      </w:r>
      <w:proofErr w:type="spellStart"/>
      <w:r>
        <w:rPr>
          <w:rFonts w:ascii="Times New Roman" w:hAnsi="Times New Roman"/>
          <w:sz w:val="28"/>
          <w:szCs w:val="28"/>
        </w:rPr>
        <w:t>Боханского</w:t>
      </w:r>
      <w:proofErr w:type="spellEnd"/>
      <w:r>
        <w:rPr>
          <w:rFonts w:ascii="Times New Roman" w:hAnsi="Times New Roman"/>
          <w:sz w:val="28"/>
          <w:szCs w:val="28"/>
        </w:rPr>
        <w:t xml:space="preserve"> района в соответствии с заключаемыми соглашениями;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37. Структура администрации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hAnsi="Times New Roman"/>
          <w:color w:val="000000"/>
          <w:sz w:val="28"/>
          <w:szCs w:val="28"/>
          <w:lang w:eastAsia="en-US"/>
        </w:rPr>
        <w:t xml:space="preserve"> </w:t>
      </w:r>
      <w:r w:rsidRPr="00E76065">
        <w:rPr>
          <w:rFonts w:ascii="Times New Roman" w:hAnsi="Times New Roman"/>
          <w:color w:val="000000"/>
          <w:sz w:val="28"/>
          <w:szCs w:val="28"/>
          <w:lang w:eastAsia="en-US"/>
        </w:rPr>
        <w:t>в форме муниципального казенного учреждения</w:t>
      </w:r>
      <w:r>
        <w:rPr>
          <w:rFonts w:ascii="Times New Roman" w:hAnsi="Times New Roman"/>
          <w:sz w:val="28"/>
          <w:szCs w:val="28"/>
        </w:rPr>
        <w:t xml:space="preserve"> администрации Поселения и утвержденное Думой Поселения, </w:t>
      </w:r>
      <w:r w:rsidRPr="00E76065">
        <w:rPr>
          <w:rFonts w:ascii="Times New Roman" w:hAnsi="Times New Roman"/>
          <w:color w:val="000000"/>
          <w:sz w:val="28"/>
          <w:szCs w:val="28"/>
          <w:lang w:eastAsia="en-US"/>
        </w:rPr>
        <w:t>по представлению главы местной администрации,</w:t>
      </w:r>
      <w:r>
        <w:rPr>
          <w:rFonts w:ascii="Times New Roman" w:hAnsi="Times New Roman"/>
          <w:sz w:val="28"/>
          <w:szCs w:val="28"/>
        </w:rPr>
        <w:t xml:space="preserve"> положение об этом органе.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D131D6"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38. Формы и порядок осуществления контроля Главой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администрации Поселения и должностных лиц администрации Поселения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D131D6" w:rsidRDefault="00D131D6">
      <w:pPr>
        <w:pStyle w:val="ConsNormal"/>
        <w:tabs>
          <w:tab w:val="left" w:pos="1080"/>
        </w:tabs>
        <w:ind w:firstLine="709"/>
        <w:jc w:val="both"/>
        <w:rPr>
          <w:rFonts w:ascii="Times New Roman" w:hAnsi="Times New Roman"/>
          <w:sz w:val="28"/>
          <w:szCs w:val="28"/>
        </w:rPr>
      </w:pPr>
      <w:r>
        <w:rPr>
          <w:rFonts w:ascii="Times New Roman" w:hAnsi="Times New Roman"/>
          <w:sz w:val="28"/>
          <w:szCs w:val="28"/>
        </w:rPr>
        <w:t xml:space="preserve">2. Должностные лица администрации Поселения </w:t>
      </w:r>
      <w:proofErr w:type="gramStart"/>
      <w:r>
        <w:rPr>
          <w:rFonts w:ascii="Times New Roman" w:hAnsi="Times New Roman"/>
          <w:sz w:val="28"/>
          <w:szCs w:val="28"/>
        </w:rPr>
        <w:t>осуществляют свои функциональные обязанности</w:t>
      </w:r>
      <w:proofErr w:type="gramEnd"/>
      <w:r>
        <w:rPr>
          <w:rFonts w:ascii="Times New Roman" w:hAnsi="Times New Roman"/>
          <w:sz w:val="28"/>
          <w:szCs w:val="28"/>
        </w:rPr>
        <w:t xml:space="preserve"> в соответствии с полномочиями, определенными положениями администрации Поселения, и должностными инструкциями.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131D6" w:rsidRDefault="00D131D6" w:rsidP="0018126C">
      <w:pPr>
        <w:autoSpaceDE w:val="0"/>
        <w:autoSpaceDN w:val="0"/>
        <w:adjustRightInd w:val="0"/>
        <w:jc w:val="both"/>
        <w:rPr>
          <w:b/>
          <w:i/>
          <w:color w:val="FF0000"/>
          <w:sz w:val="28"/>
          <w:szCs w:val="28"/>
        </w:rPr>
      </w:pPr>
    </w:p>
    <w:p w:rsidR="00D131D6" w:rsidRDefault="00D131D6">
      <w:pPr>
        <w:pStyle w:val="ConsNormal"/>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0"/>
        <w:rPr>
          <w:b/>
          <w:color w:val="000000"/>
          <w:sz w:val="28"/>
          <w:szCs w:val="28"/>
          <w:lang w:eastAsia="en-US"/>
        </w:rPr>
      </w:pPr>
      <w:r>
        <w:rPr>
          <w:b/>
          <w:color w:val="000000"/>
          <w:sz w:val="28"/>
          <w:szCs w:val="28"/>
          <w:lang w:eastAsia="en-US"/>
        </w:rPr>
        <w:t>Статья 38.1 Контрольно-счетный орган муниципального образования</w:t>
      </w:r>
    </w:p>
    <w:p w:rsidR="00D131D6" w:rsidRDefault="00D131D6">
      <w:pPr>
        <w:autoSpaceDE w:val="0"/>
        <w:autoSpaceDN w:val="0"/>
        <w:adjustRightInd w:val="0"/>
        <w:ind w:firstLine="709"/>
        <w:jc w:val="both"/>
        <w:outlineLvl w:val="0"/>
        <w:rPr>
          <w:b/>
          <w:color w:val="000000"/>
          <w:sz w:val="28"/>
          <w:szCs w:val="28"/>
          <w:lang w:eastAsia="en-US"/>
        </w:rPr>
      </w:pP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1. Контрольно-счетный орган Поселения образуется Думой Поселения.</w:t>
      </w: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2. </w:t>
      </w:r>
      <w:proofErr w:type="gramStart"/>
      <w:r>
        <w:rPr>
          <w:color w:val="000000"/>
          <w:sz w:val="28"/>
          <w:szCs w:val="28"/>
          <w:lang w:eastAsia="en-US"/>
        </w:rPr>
        <w:t xml:space="preserve">Порядок организации и деятельности контрольно-счетного органа Поселения определяется Федеральным </w:t>
      </w:r>
      <w:hyperlink r:id="rId26" w:history="1">
        <w:r>
          <w:rPr>
            <w:color w:val="000000"/>
            <w:sz w:val="28"/>
            <w:szCs w:val="28"/>
            <w:lang w:eastAsia="en-US"/>
          </w:rPr>
          <w:t>законом</w:t>
        </w:r>
      </w:hyperlink>
      <w:r>
        <w:rPr>
          <w:color w:val="000000"/>
          <w:sz w:val="28"/>
          <w:szCs w:val="2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Pr>
          <w:bCs/>
          <w:sz w:val="28"/>
          <w:szCs w:val="28"/>
        </w:rPr>
        <w:t>от 06.10.2003 № 131-ФЗ «Об общих принципах организации местного самоуправления в Российской Федерации»</w:t>
      </w:r>
      <w:r>
        <w:rPr>
          <w:color w:val="000000"/>
          <w:sz w:val="28"/>
          <w:szCs w:val="28"/>
          <w:lang w:eastAsia="en-US"/>
        </w:rPr>
        <w:t xml:space="preserve">, Бюджетным </w:t>
      </w:r>
      <w:hyperlink r:id="rId27" w:history="1">
        <w:r>
          <w:rPr>
            <w:color w:val="000000"/>
            <w:sz w:val="28"/>
            <w:szCs w:val="28"/>
            <w:lang w:eastAsia="en-US"/>
          </w:rPr>
          <w:t>кодексом</w:t>
        </w:r>
      </w:hyperlink>
      <w:r>
        <w:rPr>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Pr>
          <w:color w:val="000000"/>
          <w:sz w:val="28"/>
          <w:szCs w:val="28"/>
          <w:lang w:eastAsia="en-US"/>
        </w:rPr>
        <w:t xml:space="preserve"> правовыми актами. В случаях и </w:t>
      </w:r>
      <w:r>
        <w:rPr>
          <w:color w:val="000000"/>
          <w:sz w:val="28"/>
          <w:szCs w:val="28"/>
          <w:lang w:eastAsia="en-US"/>
        </w:rPr>
        <w:lastRenderedPageBreak/>
        <w:t>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«Каменка» осуществляется также законами Иркутской области.</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39. Избирательная комиссия муниципального образования «Каменка».</w:t>
      </w:r>
    </w:p>
    <w:p w:rsidR="00D131D6" w:rsidRDefault="00D131D6">
      <w:pPr>
        <w:pStyle w:val="ConsNormal"/>
        <w:ind w:firstLine="709"/>
        <w:jc w:val="both"/>
        <w:rPr>
          <w:rFonts w:ascii="Times New Roman" w:hAnsi="Times New Roman"/>
          <w:b/>
          <w:i/>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131D6" w:rsidRDefault="00D131D6">
      <w:pPr>
        <w:autoSpaceDE w:val="0"/>
        <w:autoSpaceDN w:val="0"/>
        <w:adjustRightInd w:val="0"/>
        <w:ind w:firstLine="709"/>
        <w:jc w:val="both"/>
        <w:rPr>
          <w:sz w:val="28"/>
          <w:szCs w:val="28"/>
        </w:rPr>
      </w:pPr>
      <w:r>
        <w:rPr>
          <w:sz w:val="28"/>
          <w:szCs w:val="28"/>
        </w:rPr>
        <w:t xml:space="preserve">3. Избирательная комиссия Поселения формируется Думой Поселения в </w:t>
      </w:r>
      <w:r w:rsidRPr="00E76065">
        <w:rPr>
          <w:sz w:val="28"/>
          <w:szCs w:val="28"/>
        </w:rPr>
        <w:t>составе восьми</w:t>
      </w:r>
      <w:r>
        <w:rPr>
          <w:sz w:val="28"/>
          <w:szCs w:val="28"/>
        </w:rPr>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Pr>
          <w:sz w:val="28"/>
          <w:szCs w:val="28"/>
        </w:rPr>
        <w:t>позднее</w:t>
      </w:r>
      <w:proofErr w:type="gramEnd"/>
      <w:r>
        <w:rPr>
          <w:sz w:val="28"/>
          <w:szCs w:val="28"/>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131D6" w:rsidRDefault="00D131D6">
      <w:pPr>
        <w:autoSpaceDE w:val="0"/>
        <w:autoSpaceDN w:val="0"/>
        <w:adjustRightInd w:val="0"/>
        <w:ind w:firstLine="709"/>
        <w:jc w:val="both"/>
        <w:rPr>
          <w:sz w:val="28"/>
          <w:szCs w:val="28"/>
        </w:rPr>
      </w:pPr>
      <w:r>
        <w:rPr>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131D6" w:rsidRDefault="00D131D6">
      <w:pPr>
        <w:autoSpaceDE w:val="0"/>
        <w:autoSpaceDN w:val="0"/>
        <w:adjustRightInd w:val="0"/>
        <w:ind w:firstLine="709"/>
        <w:jc w:val="both"/>
        <w:rPr>
          <w:sz w:val="28"/>
          <w:szCs w:val="28"/>
        </w:rPr>
      </w:pPr>
      <w:r>
        <w:rPr>
          <w:sz w:val="28"/>
          <w:szCs w:val="28"/>
        </w:rPr>
        <w:t>5. Избирательная комиссия Поселения является юридическим лицом.</w:t>
      </w:r>
    </w:p>
    <w:p w:rsidR="00D131D6" w:rsidRDefault="00D131D6">
      <w:pPr>
        <w:autoSpaceDE w:val="0"/>
        <w:autoSpaceDN w:val="0"/>
        <w:adjustRightInd w:val="0"/>
        <w:ind w:firstLine="709"/>
        <w:jc w:val="both"/>
        <w:rPr>
          <w:sz w:val="28"/>
          <w:szCs w:val="28"/>
        </w:rPr>
      </w:pPr>
      <w:r>
        <w:rPr>
          <w:sz w:val="28"/>
          <w:szCs w:val="28"/>
        </w:rPr>
        <w:t>6. Избирательная комиссия Поселения:</w:t>
      </w:r>
    </w:p>
    <w:p w:rsidR="00D131D6" w:rsidRDefault="00D131D6">
      <w:pPr>
        <w:autoSpaceDE w:val="0"/>
        <w:autoSpaceDN w:val="0"/>
        <w:adjustRightInd w:val="0"/>
        <w:ind w:firstLine="709"/>
        <w:jc w:val="both"/>
        <w:rPr>
          <w:sz w:val="28"/>
          <w:szCs w:val="28"/>
        </w:rPr>
      </w:pPr>
      <w:r>
        <w:rPr>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131D6" w:rsidRDefault="00D131D6">
      <w:pPr>
        <w:autoSpaceDE w:val="0"/>
        <w:autoSpaceDN w:val="0"/>
        <w:adjustRightInd w:val="0"/>
        <w:ind w:firstLine="709"/>
        <w:jc w:val="both"/>
        <w:rPr>
          <w:sz w:val="28"/>
          <w:szCs w:val="28"/>
        </w:rPr>
      </w:pPr>
      <w:r>
        <w:rPr>
          <w:sz w:val="28"/>
          <w:szCs w:val="28"/>
        </w:rPr>
        <w:t xml:space="preserve">- регистрирует доверенных лиц кандидатов, выдвинутых избирательными объединениями и избирателями по </w:t>
      </w:r>
      <w:r>
        <w:rPr>
          <w:sz w:val="28"/>
          <w:szCs w:val="28"/>
        </w:rPr>
        <w:lastRenderedPageBreak/>
        <w:t>избирательному округу, границы которого совпадают с границами Поселения, выдает им удостоверения установленного образца;</w:t>
      </w:r>
    </w:p>
    <w:p w:rsidR="00D131D6" w:rsidRDefault="00D131D6">
      <w:pPr>
        <w:autoSpaceDE w:val="0"/>
        <w:autoSpaceDN w:val="0"/>
        <w:adjustRightInd w:val="0"/>
        <w:ind w:firstLine="709"/>
        <w:jc w:val="both"/>
        <w:rPr>
          <w:sz w:val="28"/>
          <w:szCs w:val="28"/>
        </w:rPr>
      </w:pPr>
      <w:r>
        <w:rPr>
          <w:sz w:val="28"/>
          <w:szCs w:val="28"/>
        </w:rPr>
        <w:t>- дает разъяснения о порядке применения Положения о выборах и обеспечивает его единообразное применение;</w:t>
      </w:r>
    </w:p>
    <w:p w:rsidR="00D131D6" w:rsidRDefault="00D131D6">
      <w:pPr>
        <w:autoSpaceDE w:val="0"/>
        <w:autoSpaceDN w:val="0"/>
        <w:adjustRightInd w:val="0"/>
        <w:ind w:firstLine="709"/>
        <w:jc w:val="both"/>
        <w:rPr>
          <w:sz w:val="28"/>
          <w:szCs w:val="28"/>
        </w:rPr>
      </w:pPr>
      <w:r>
        <w:rPr>
          <w:sz w:val="28"/>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131D6" w:rsidRDefault="00D131D6">
      <w:pPr>
        <w:autoSpaceDE w:val="0"/>
        <w:autoSpaceDN w:val="0"/>
        <w:adjustRightInd w:val="0"/>
        <w:ind w:firstLine="709"/>
        <w:jc w:val="both"/>
        <w:rPr>
          <w:sz w:val="28"/>
          <w:szCs w:val="28"/>
        </w:rPr>
      </w:pPr>
      <w:r>
        <w:rPr>
          <w:sz w:val="28"/>
          <w:szCs w:val="28"/>
        </w:rPr>
        <w:t>- издает инструкции и иные акты по вопросам организации выборов;</w:t>
      </w:r>
    </w:p>
    <w:p w:rsidR="00D131D6" w:rsidRDefault="00D131D6">
      <w:pPr>
        <w:autoSpaceDE w:val="0"/>
        <w:autoSpaceDN w:val="0"/>
        <w:adjustRightInd w:val="0"/>
        <w:ind w:firstLine="709"/>
        <w:jc w:val="both"/>
        <w:rPr>
          <w:sz w:val="28"/>
          <w:szCs w:val="28"/>
        </w:rPr>
      </w:pPr>
      <w:r>
        <w:rPr>
          <w:sz w:val="28"/>
          <w:szCs w:val="28"/>
        </w:rPr>
        <w:t>- осуществляет контроль законности проведения выборов;</w:t>
      </w:r>
    </w:p>
    <w:p w:rsidR="00D131D6" w:rsidRDefault="00D131D6">
      <w:pPr>
        <w:autoSpaceDE w:val="0"/>
        <w:autoSpaceDN w:val="0"/>
        <w:adjustRightInd w:val="0"/>
        <w:ind w:firstLine="709"/>
        <w:jc w:val="both"/>
        <w:rPr>
          <w:sz w:val="28"/>
          <w:szCs w:val="28"/>
        </w:rPr>
      </w:pPr>
      <w:r>
        <w:rPr>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131D6" w:rsidRDefault="00D131D6">
      <w:pPr>
        <w:autoSpaceDE w:val="0"/>
        <w:autoSpaceDN w:val="0"/>
        <w:adjustRightInd w:val="0"/>
        <w:ind w:firstLine="709"/>
        <w:jc w:val="both"/>
        <w:rPr>
          <w:sz w:val="28"/>
          <w:szCs w:val="28"/>
        </w:rPr>
      </w:pPr>
      <w:r>
        <w:rPr>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131D6" w:rsidRDefault="00D131D6">
      <w:pPr>
        <w:autoSpaceDE w:val="0"/>
        <w:autoSpaceDN w:val="0"/>
        <w:adjustRightInd w:val="0"/>
        <w:ind w:firstLine="709"/>
        <w:jc w:val="both"/>
        <w:rPr>
          <w:sz w:val="28"/>
          <w:szCs w:val="28"/>
        </w:rPr>
      </w:pPr>
      <w:r>
        <w:rPr>
          <w:sz w:val="28"/>
          <w:szCs w:val="28"/>
        </w:rPr>
        <w:t>- рассматривает вопросы материально-технического обеспечения подготовки и проведения голосования;</w:t>
      </w:r>
    </w:p>
    <w:p w:rsidR="00D131D6" w:rsidRDefault="00D131D6">
      <w:pPr>
        <w:autoSpaceDE w:val="0"/>
        <w:autoSpaceDN w:val="0"/>
        <w:adjustRightInd w:val="0"/>
        <w:ind w:firstLine="709"/>
        <w:jc w:val="both"/>
        <w:rPr>
          <w:sz w:val="28"/>
          <w:szCs w:val="28"/>
        </w:rPr>
      </w:pPr>
      <w:r>
        <w:rPr>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131D6" w:rsidRDefault="00D131D6">
      <w:pPr>
        <w:autoSpaceDE w:val="0"/>
        <w:autoSpaceDN w:val="0"/>
        <w:adjustRightInd w:val="0"/>
        <w:ind w:firstLine="709"/>
        <w:jc w:val="both"/>
        <w:rPr>
          <w:sz w:val="28"/>
          <w:szCs w:val="28"/>
        </w:rPr>
      </w:pPr>
      <w:r>
        <w:rPr>
          <w:sz w:val="28"/>
          <w:szCs w:val="28"/>
        </w:rPr>
        <w:t>- составляет списки лиц, избранных депутатами Думы Поселения, определяет кандидата, избранного Главой Поселения;</w:t>
      </w:r>
    </w:p>
    <w:p w:rsidR="00D131D6" w:rsidRDefault="00D131D6">
      <w:pPr>
        <w:autoSpaceDE w:val="0"/>
        <w:autoSpaceDN w:val="0"/>
        <w:adjustRightInd w:val="0"/>
        <w:ind w:firstLine="709"/>
        <w:jc w:val="both"/>
        <w:rPr>
          <w:sz w:val="28"/>
          <w:szCs w:val="28"/>
        </w:rPr>
      </w:pPr>
      <w:r>
        <w:rPr>
          <w:sz w:val="28"/>
          <w:szCs w:val="28"/>
        </w:rPr>
        <w:t>- организует повторные выборы депутатов Думы Поселения;</w:t>
      </w:r>
    </w:p>
    <w:p w:rsidR="00D131D6" w:rsidRDefault="00D131D6">
      <w:pPr>
        <w:autoSpaceDE w:val="0"/>
        <w:autoSpaceDN w:val="0"/>
        <w:adjustRightInd w:val="0"/>
        <w:ind w:firstLine="709"/>
        <w:jc w:val="both"/>
        <w:rPr>
          <w:sz w:val="28"/>
          <w:szCs w:val="28"/>
        </w:rPr>
      </w:pPr>
      <w:r>
        <w:rPr>
          <w:sz w:val="28"/>
          <w:szCs w:val="28"/>
        </w:rPr>
        <w:t>- осуществляет иные полномочия в соответствии с федеральным и областным законодательством.</w:t>
      </w:r>
    </w:p>
    <w:p w:rsidR="00D131D6" w:rsidRDefault="00D131D6">
      <w:pPr>
        <w:autoSpaceDE w:val="0"/>
        <w:autoSpaceDN w:val="0"/>
        <w:adjustRightInd w:val="0"/>
        <w:ind w:firstLine="709"/>
        <w:jc w:val="both"/>
        <w:rPr>
          <w:sz w:val="28"/>
          <w:szCs w:val="28"/>
        </w:rPr>
      </w:pPr>
      <w:r>
        <w:rPr>
          <w:sz w:val="28"/>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lastRenderedPageBreak/>
        <w:t>Глава 5</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МУНИЦИПАЛЬНЫЕ ПРАВОВЫЕ АКТЫ</w:t>
      </w:r>
    </w:p>
    <w:p w:rsidR="00D131D6" w:rsidRDefault="00D131D6">
      <w:pPr>
        <w:pStyle w:val="ConsNormal"/>
        <w:ind w:firstLine="709"/>
        <w:jc w:val="center"/>
        <w:rPr>
          <w:rFonts w:ascii="Times New Roman" w:hAnsi="Times New Roman"/>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40. Система муниципальных правовых актов Поселения</w:t>
      </w:r>
    </w:p>
    <w:p w:rsidR="00D131D6" w:rsidRDefault="00D131D6">
      <w:pPr>
        <w:autoSpaceDE w:val="0"/>
        <w:autoSpaceDN w:val="0"/>
        <w:adjustRightInd w:val="0"/>
        <w:ind w:firstLine="709"/>
        <w:jc w:val="both"/>
        <w:rPr>
          <w:b/>
          <w:sz w:val="28"/>
          <w:szCs w:val="28"/>
        </w:rPr>
      </w:pPr>
    </w:p>
    <w:p w:rsidR="00D131D6" w:rsidRDefault="00D131D6">
      <w:pPr>
        <w:ind w:firstLine="709"/>
        <w:jc w:val="both"/>
        <w:rPr>
          <w:rStyle w:val="ac"/>
          <w:rFonts w:ascii="Times New Roman" w:hAnsi="Times New Roman"/>
          <w:color w:val="000000"/>
          <w:sz w:val="28"/>
          <w:szCs w:val="28"/>
          <w:lang w:val="ru-RU"/>
        </w:rPr>
      </w:pPr>
      <w:r>
        <w:rPr>
          <w:color w:val="000000"/>
          <w:sz w:val="28"/>
          <w:szCs w:val="28"/>
        </w:rPr>
        <w:t>1.</w:t>
      </w:r>
      <w:r>
        <w:rPr>
          <w:rStyle w:val="ac"/>
          <w:rFonts w:ascii="Times New Roman" w:hAnsi="Times New Roman"/>
          <w:color w:val="000000"/>
          <w:sz w:val="28"/>
          <w:szCs w:val="28"/>
          <w:lang w:val="ru-RU"/>
        </w:rPr>
        <w:t xml:space="preserve"> В</w:t>
      </w:r>
      <w:r>
        <w:rPr>
          <w:rStyle w:val="ac"/>
          <w:rFonts w:ascii="Times New Roman" w:hAnsi="Times New Roman"/>
          <w:color w:val="000000"/>
          <w:sz w:val="28"/>
          <w:szCs w:val="28"/>
          <w:lang w:val="uk-UA"/>
        </w:rPr>
        <w:t xml:space="preserve"> систему</w:t>
      </w:r>
      <w:r>
        <w:rPr>
          <w:rStyle w:val="ac"/>
          <w:rFonts w:ascii="Times New Roman" w:hAnsi="Times New Roman"/>
          <w:color w:val="000000"/>
          <w:sz w:val="28"/>
          <w:szCs w:val="28"/>
          <w:lang w:val="ru-RU"/>
        </w:rPr>
        <w:t xml:space="preserve"> </w:t>
      </w:r>
      <w:hyperlink w:anchor="sub_20117" w:history="1">
        <w:r>
          <w:rPr>
            <w:rStyle w:val="ab"/>
            <w:rFonts w:ascii="Times New Roman" w:hAnsi="Times New Roman"/>
            <w:color w:val="000000"/>
            <w:sz w:val="28"/>
            <w:szCs w:val="28"/>
            <w:u w:val="none"/>
            <w:lang w:val="ru-RU"/>
          </w:rPr>
          <w:t>муниципальных правовых актов</w:t>
        </w:r>
      </w:hyperlink>
      <w:r>
        <w:rPr>
          <w:rStyle w:val="ac"/>
          <w:rFonts w:ascii="Times New Roman" w:hAnsi="Times New Roman"/>
          <w:color w:val="000000"/>
          <w:sz w:val="28"/>
          <w:szCs w:val="28"/>
          <w:lang w:val="ru-RU"/>
        </w:rPr>
        <w:t xml:space="preserve"> входят:</w:t>
      </w:r>
    </w:p>
    <w:p w:rsidR="00D131D6" w:rsidRDefault="00D131D6">
      <w:pPr>
        <w:ind w:firstLine="709"/>
        <w:jc w:val="both"/>
        <w:rPr>
          <w:rStyle w:val="ac"/>
          <w:rFonts w:ascii="Times New Roman" w:hAnsi="Times New Roman"/>
          <w:color w:val="000000"/>
          <w:sz w:val="28"/>
          <w:szCs w:val="28"/>
          <w:lang w:val="ru-RU"/>
        </w:rPr>
      </w:pPr>
      <w:bookmarkStart w:id="21" w:name="sub_430101"/>
      <w:r>
        <w:rPr>
          <w:rStyle w:val="ac"/>
          <w:rFonts w:ascii="Times New Roman" w:hAnsi="Times New Roman"/>
          <w:color w:val="000000"/>
          <w:sz w:val="28"/>
          <w:szCs w:val="28"/>
          <w:lang w:val="ru-RU"/>
        </w:rPr>
        <w:t>1) настоящий Устав, правовые акты, принятые на местном референдуме;</w:t>
      </w:r>
    </w:p>
    <w:p w:rsidR="00D131D6" w:rsidRDefault="00D131D6">
      <w:pPr>
        <w:ind w:firstLine="709"/>
        <w:jc w:val="both"/>
        <w:rPr>
          <w:rStyle w:val="ac"/>
          <w:rFonts w:ascii="Times New Roman" w:hAnsi="Times New Roman"/>
          <w:color w:val="000000"/>
          <w:sz w:val="28"/>
          <w:szCs w:val="28"/>
          <w:lang w:val="ru-RU"/>
        </w:rPr>
      </w:pPr>
      <w:bookmarkStart w:id="22" w:name="sub_430102"/>
      <w:bookmarkEnd w:id="21"/>
      <w:r>
        <w:rPr>
          <w:rStyle w:val="ac"/>
          <w:rFonts w:ascii="Times New Roman" w:hAnsi="Times New Roman"/>
          <w:color w:val="000000"/>
          <w:sz w:val="28"/>
          <w:szCs w:val="28"/>
          <w:lang w:val="ru-RU"/>
        </w:rPr>
        <w:t xml:space="preserve">2) нормативные и иные правовые акты Думы Поселения; </w:t>
      </w:r>
    </w:p>
    <w:p w:rsidR="00D131D6" w:rsidRDefault="00D131D6">
      <w:pPr>
        <w:ind w:firstLine="709"/>
        <w:jc w:val="both"/>
        <w:rPr>
          <w:rStyle w:val="ac"/>
          <w:rFonts w:ascii="Times New Roman" w:hAnsi="Times New Roman"/>
          <w:color w:val="000000"/>
          <w:sz w:val="28"/>
          <w:szCs w:val="28"/>
          <w:lang w:val="ru-RU"/>
        </w:rPr>
      </w:pPr>
      <w:bookmarkStart w:id="23" w:name="sub_430103"/>
      <w:bookmarkEnd w:id="22"/>
      <w:r>
        <w:rPr>
          <w:rStyle w:val="ac"/>
          <w:rFonts w:ascii="Times New Roman" w:hAnsi="Times New Roman"/>
          <w:color w:val="000000"/>
          <w:sz w:val="28"/>
          <w:szCs w:val="28"/>
          <w:lang w:val="ru-RU"/>
        </w:rPr>
        <w:t>3) правовые акты Главы Поселения, администрации Поселения.</w:t>
      </w:r>
    </w:p>
    <w:p w:rsidR="00D131D6" w:rsidRDefault="00D131D6">
      <w:pPr>
        <w:ind w:firstLine="709"/>
        <w:jc w:val="both"/>
        <w:rPr>
          <w:rStyle w:val="ac"/>
          <w:rFonts w:ascii="Times New Roman" w:hAnsi="Times New Roman"/>
          <w:color w:val="000000"/>
          <w:sz w:val="28"/>
          <w:szCs w:val="28"/>
          <w:lang w:val="ru-RU"/>
        </w:rPr>
      </w:pPr>
      <w:bookmarkStart w:id="24" w:name="sub_4302"/>
      <w:bookmarkEnd w:id="23"/>
      <w:r>
        <w:rPr>
          <w:rStyle w:val="ac"/>
          <w:rFonts w:ascii="Times New Roman" w:hAnsi="Times New Roman"/>
          <w:color w:val="000000"/>
          <w:sz w:val="28"/>
          <w:szCs w:val="28"/>
          <w:lang w:val="ru-RU"/>
        </w:rPr>
        <w:t>2. Устав муниципального образования «Каменка»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4"/>
    <w:p w:rsidR="00D131D6" w:rsidRDefault="00D131D6">
      <w:pPr>
        <w:ind w:firstLine="709"/>
        <w:jc w:val="both"/>
        <w:rPr>
          <w:color w:val="000000"/>
          <w:sz w:val="28"/>
          <w:szCs w:val="28"/>
        </w:rPr>
      </w:pPr>
      <w:r>
        <w:rPr>
          <w:rStyle w:val="ac"/>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«Каменка» и правовым актам, принятым на местном референдуме.</w:t>
      </w:r>
    </w:p>
    <w:p w:rsidR="00D131D6" w:rsidRDefault="00D131D6">
      <w:pPr>
        <w:ind w:firstLine="709"/>
        <w:jc w:val="both"/>
        <w:rPr>
          <w:color w:val="000000"/>
          <w:sz w:val="28"/>
          <w:szCs w:val="28"/>
        </w:rPr>
      </w:pPr>
      <w:r>
        <w:rPr>
          <w:color w:val="000000"/>
          <w:sz w:val="28"/>
          <w:szCs w:val="28"/>
        </w:rPr>
        <w:t xml:space="preserve">В случае противоречия Устава муниципального образования «Каменка» федеральному  или региональному законодательству, применяется,  соответственно, федеральное или региональное законодательство.  </w:t>
      </w:r>
    </w:p>
    <w:p w:rsidR="00D131D6" w:rsidRDefault="00D131D6">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D131D6" w:rsidRDefault="00D131D6">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131D6" w:rsidRDefault="00D131D6">
      <w:pPr>
        <w:ind w:firstLine="709"/>
        <w:jc w:val="both"/>
        <w:rPr>
          <w:rStyle w:val="ac"/>
          <w:rFonts w:ascii="Times New Roman" w:hAnsi="Times New Roman"/>
          <w:color w:val="000000"/>
          <w:sz w:val="28"/>
          <w:szCs w:val="28"/>
          <w:lang w:val="ru-RU"/>
        </w:rPr>
      </w:pPr>
      <w:r>
        <w:rPr>
          <w:rStyle w:val="ac"/>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28422A" w:rsidRPr="009A284E" w:rsidRDefault="0028422A">
      <w:pPr>
        <w:ind w:firstLine="709"/>
        <w:jc w:val="both"/>
        <w:rPr>
          <w:rStyle w:val="ac"/>
          <w:rFonts w:ascii="Times New Roman" w:hAnsi="Times New Roman"/>
          <w:color w:val="000000"/>
          <w:sz w:val="28"/>
          <w:szCs w:val="28"/>
          <w:lang w:val="ru-RU"/>
        </w:rPr>
      </w:pPr>
      <w:r w:rsidRPr="009A284E">
        <w:rPr>
          <w:rStyle w:val="ac"/>
          <w:rFonts w:ascii="Times New Roman" w:hAnsi="Times New Roman"/>
          <w:color w:val="000000"/>
          <w:sz w:val="28"/>
          <w:szCs w:val="28"/>
          <w:lang w:val="ru-RU"/>
        </w:rPr>
        <w:t>7.</w:t>
      </w:r>
      <w:r w:rsidR="00CD33BF" w:rsidRPr="009A284E">
        <w:rPr>
          <w:rStyle w:val="ac"/>
          <w:rFonts w:ascii="Times New Roman" w:hAnsi="Times New Roman"/>
          <w:color w:val="000000"/>
          <w:sz w:val="28"/>
          <w:szCs w:val="28"/>
          <w:lang w:val="ru-RU"/>
        </w:rPr>
        <w:t xml:space="preserve"> Муниципальные нормативные правовые акты, затрагивающие вопросы осуществления предпринимательской и </w:t>
      </w:r>
      <w:r w:rsidR="00CD33BF" w:rsidRPr="009A284E">
        <w:rPr>
          <w:rStyle w:val="ac"/>
          <w:rFonts w:ascii="Times New Roman" w:hAnsi="Times New Roman"/>
          <w:color w:val="000000"/>
          <w:sz w:val="28"/>
          <w:szCs w:val="28"/>
          <w:lang w:val="ru-RU"/>
        </w:rPr>
        <w:lastRenderedPageBreak/>
        <w:t xml:space="preserve">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sidR="008209D2" w:rsidRPr="009A284E">
        <w:rPr>
          <w:rStyle w:val="ac"/>
          <w:rFonts w:ascii="Times New Roman" w:hAnsi="Times New Roman"/>
          <w:color w:val="000000"/>
          <w:sz w:val="28"/>
          <w:szCs w:val="28"/>
          <w:lang w:val="ru-RU"/>
        </w:rPr>
        <w:t>Иркутской области</w:t>
      </w:r>
      <w:r w:rsidR="002F3F30" w:rsidRPr="009A284E">
        <w:rPr>
          <w:rStyle w:val="ac"/>
          <w:rFonts w:ascii="Times New Roman" w:hAnsi="Times New Roman"/>
          <w:color w:val="000000"/>
          <w:sz w:val="28"/>
          <w:szCs w:val="28"/>
          <w:lang w:val="ru-RU"/>
        </w:rPr>
        <w:t xml:space="preserve"> (вступает в силу с 1 января 2017 года)</w:t>
      </w:r>
      <w:r w:rsidR="00CD33BF" w:rsidRPr="009A284E">
        <w:rPr>
          <w:rStyle w:val="ac"/>
          <w:rFonts w:ascii="Times New Roman" w:hAnsi="Times New Roman"/>
          <w:color w:val="000000"/>
          <w:sz w:val="28"/>
          <w:szCs w:val="28"/>
          <w:lang w:val="ru-RU"/>
        </w:rPr>
        <w:t>.</w:t>
      </w:r>
    </w:p>
    <w:p w:rsidR="00D131D6" w:rsidRDefault="00D131D6" w:rsidP="002F3EDF">
      <w:pPr>
        <w:autoSpaceDE w:val="0"/>
        <w:autoSpaceDN w:val="0"/>
        <w:adjustRightInd w:val="0"/>
        <w:jc w:val="both"/>
        <w:rPr>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41. Внесение изменений и дополнений в Устав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w:t>
      </w:r>
      <w:proofErr w:type="gramStart"/>
      <w:r>
        <w:rPr>
          <w:sz w:val="28"/>
          <w:szCs w:val="28"/>
        </w:rPr>
        <w:t>позднее</w:t>
      </w:r>
      <w:proofErr w:type="gramEnd"/>
      <w:r>
        <w:rPr>
          <w:sz w:val="28"/>
          <w:szCs w:val="2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131D6" w:rsidRPr="00E76065" w:rsidRDefault="00D131D6">
      <w:pPr>
        <w:autoSpaceDE w:val="0"/>
        <w:autoSpaceDN w:val="0"/>
        <w:adjustRightInd w:val="0"/>
        <w:ind w:firstLine="709"/>
        <w:jc w:val="both"/>
        <w:rPr>
          <w:sz w:val="28"/>
          <w:szCs w:val="28"/>
        </w:rPr>
      </w:pPr>
      <w:proofErr w:type="gramStart"/>
      <w:r w:rsidRPr="00E76065">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«Каменка»,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«Каменка» в соответствие с Конституцией Российской Федерации, федеральными законами.</w:t>
      </w:r>
      <w:proofErr w:type="gramEnd"/>
    </w:p>
    <w:p w:rsidR="00D131D6" w:rsidRPr="007E50A7" w:rsidRDefault="00D131D6">
      <w:pPr>
        <w:pStyle w:val="ConsNormal"/>
        <w:ind w:firstLine="709"/>
        <w:jc w:val="both"/>
        <w:rPr>
          <w:rFonts w:ascii="Times New Roman" w:hAnsi="Times New Roman"/>
          <w:sz w:val="28"/>
          <w:szCs w:val="28"/>
        </w:rPr>
      </w:pPr>
      <w:r w:rsidRPr="007E50A7">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«Каменка» и подписывается Главой  муниципального образования «Каменка».</w:t>
      </w:r>
    </w:p>
    <w:p w:rsidR="00D131D6" w:rsidRPr="007E50A7" w:rsidRDefault="00DC6803">
      <w:pPr>
        <w:pStyle w:val="ConsNormal"/>
        <w:ind w:firstLine="709"/>
        <w:jc w:val="both"/>
        <w:rPr>
          <w:rFonts w:ascii="Times New Roman" w:hAnsi="Times New Roman"/>
          <w:sz w:val="28"/>
          <w:szCs w:val="28"/>
        </w:rPr>
      </w:pPr>
      <w:r w:rsidRPr="007E50A7">
        <w:rPr>
          <w:rFonts w:ascii="Times New Roman" w:hAnsi="Times New Roman"/>
          <w:color w:val="000000"/>
          <w:sz w:val="28"/>
          <w:szCs w:val="28"/>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 муниципального образования «Каменка», муниципального правового акта о внесении изменений и дополнений в Устав муниципального образования «Каменка» как голос депутата Думы Поселения.</w:t>
      </w:r>
    </w:p>
    <w:p w:rsidR="00D131D6" w:rsidRPr="00E76065" w:rsidRDefault="00D131D6">
      <w:pPr>
        <w:autoSpaceDE w:val="0"/>
        <w:autoSpaceDN w:val="0"/>
        <w:adjustRightInd w:val="0"/>
        <w:ind w:firstLine="709"/>
        <w:jc w:val="both"/>
        <w:outlineLvl w:val="0"/>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E76065">
        <w:rPr>
          <w:sz w:val="28"/>
          <w:szCs w:val="28"/>
        </w:rPr>
        <w:t xml:space="preserve">в территориальном органе уполномоченного </w:t>
      </w:r>
      <w:r w:rsidRPr="00E76065">
        <w:rPr>
          <w:sz w:val="28"/>
          <w:szCs w:val="28"/>
        </w:rPr>
        <w:lastRenderedPageBreak/>
        <w:t xml:space="preserve">федерального органа исполнительной власти в сфере регистрации уставов муниципальных образований. </w:t>
      </w:r>
    </w:p>
    <w:p w:rsidR="00D131D6" w:rsidRPr="00E76065" w:rsidRDefault="00D131D6">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color w:val="000000"/>
          <w:sz w:val="28"/>
          <w:szCs w:val="28"/>
          <w:lang w:eastAsia="en-US"/>
        </w:rPr>
        <w:t xml:space="preserve"> </w:t>
      </w:r>
      <w:proofErr w:type="gramStart"/>
      <w:r w:rsidRPr="00E76065">
        <w:rPr>
          <w:color w:val="000000"/>
          <w:sz w:val="28"/>
          <w:szCs w:val="28"/>
          <w:lang w:eastAsia="en-US"/>
        </w:rPr>
        <w:t>Глава Поселения обязан опубликовать (обнародовать) зарегистрированные Устав муниципального образования «Каменка», муниципальный правовой акт о внесении изменений и дополнений в Устав муниципального образования «Каменка»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131D6" w:rsidRPr="00E76065" w:rsidRDefault="00D131D6">
      <w:pPr>
        <w:autoSpaceDE w:val="0"/>
        <w:autoSpaceDN w:val="0"/>
        <w:adjustRightInd w:val="0"/>
        <w:ind w:firstLine="709"/>
        <w:jc w:val="both"/>
        <w:rPr>
          <w:sz w:val="28"/>
          <w:szCs w:val="28"/>
        </w:rPr>
      </w:pPr>
      <w:proofErr w:type="gramStart"/>
      <w:r w:rsidRPr="00E76065">
        <w:rPr>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D131D6" w:rsidRPr="00E76065" w:rsidRDefault="00D131D6">
      <w:pPr>
        <w:autoSpaceDE w:val="0"/>
        <w:autoSpaceDN w:val="0"/>
        <w:adjustRightInd w:val="0"/>
        <w:ind w:firstLine="709"/>
        <w:jc w:val="both"/>
        <w:rPr>
          <w:sz w:val="28"/>
          <w:szCs w:val="28"/>
        </w:rPr>
      </w:pPr>
      <w:r w:rsidRPr="00E76065">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42. Решения, принятые путем прямого волеизъявления граждан</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w:t>
      </w:r>
      <w:r>
        <w:rPr>
          <w:sz w:val="28"/>
          <w:szCs w:val="28"/>
        </w:rPr>
        <w:lastRenderedPageBreak/>
        <w:t>принятого на референдуме, определить срок подготовки и (или) принятия соответствующего муниципального акта.</w:t>
      </w:r>
      <w:proofErr w:type="gramEnd"/>
      <w:r>
        <w:rPr>
          <w:sz w:val="28"/>
          <w:szCs w:val="28"/>
        </w:rPr>
        <w:t xml:space="preserve"> Указанный срок не может превышать три месяца.</w:t>
      </w:r>
    </w:p>
    <w:p w:rsidR="00D131D6" w:rsidRDefault="00D131D6">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43. Подготовка муниципальных правовых актов</w:t>
      </w:r>
    </w:p>
    <w:p w:rsidR="00D131D6" w:rsidRDefault="00D131D6">
      <w:pPr>
        <w:autoSpaceDE w:val="0"/>
        <w:autoSpaceDN w:val="0"/>
        <w:adjustRightInd w:val="0"/>
        <w:ind w:firstLine="709"/>
        <w:jc w:val="both"/>
        <w:outlineLvl w:val="1"/>
        <w:rPr>
          <w:b/>
          <w:sz w:val="28"/>
          <w:szCs w:val="28"/>
        </w:rPr>
      </w:pPr>
    </w:p>
    <w:p w:rsidR="00D131D6" w:rsidRPr="00E76065" w:rsidRDefault="00D131D6">
      <w:pPr>
        <w:autoSpaceDE w:val="0"/>
        <w:autoSpaceDN w:val="0"/>
        <w:adjustRightInd w:val="0"/>
        <w:ind w:firstLine="709"/>
        <w:jc w:val="both"/>
        <w:outlineLvl w:val="1"/>
        <w:rPr>
          <w:sz w:val="28"/>
          <w:szCs w:val="28"/>
        </w:rPr>
      </w:pPr>
      <w:r w:rsidRPr="00E76065">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131D6" w:rsidRDefault="00D131D6">
      <w:pPr>
        <w:autoSpaceDE w:val="0"/>
        <w:autoSpaceDN w:val="0"/>
        <w:adjustRightInd w:val="0"/>
        <w:ind w:firstLine="709"/>
        <w:jc w:val="both"/>
        <w:outlineLvl w:val="1"/>
        <w:rPr>
          <w:sz w:val="28"/>
          <w:szCs w:val="28"/>
        </w:rPr>
      </w:pPr>
      <w:r w:rsidRPr="00E7606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D33BF" w:rsidRPr="009A284E" w:rsidRDefault="00CD33BF">
      <w:pPr>
        <w:autoSpaceDE w:val="0"/>
        <w:autoSpaceDN w:val="0"/>
        <w:adjustRightInd w:val="0"/>
        <w:ind w:firstLine="709"/>
        <w:jc w:val="both"/>
        <w:outlineLvl w:val="1"/>
        <w:rPr>
          <w:sz w:val="28"/>
          <w:szCs w:val="28"/>
        </w:rPr>
      </w:pPr>
      <w:r w:rsidRPr="009A284E">
        <w:rPr>
          <w:sz w:val="28"/>
          <w:szCs w:val="28"/>
        </w:rPr>
        <w:t>3. Проекты муниципальных нормативных правовых</w:t>
      </w:r>
      <w:r w:rsidR="000E2C86" w:rsidRPr="009A284E">
        <w:rPr>
          <w:sz w:val="28"/>
          <w:szCs w:val="28"/>
        </w:rPr>
        <w:t xml:space="preserve"> </w:t>
      </w:r>
      <w:r w:rsidRPr="009A284E">
        <w:rPr>
          <w:sz w:val="28"/>
          <w:szCs w:val="28"/>
        </w:rPr>
        <w:t xml:space="preserve">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sidR="008209D2" w:rsidRPr="009A284E">
        <w:rPr>
          <w:sz w:val="28"/>
          <w:szCs w:val="28"/>
        </w:rPr>
        <w:t>Иркутской области</w:t>
      </w:r>
      <w:r w:rsidRPr="009A284E">
        <w:rPr>
          <w:sz w:val="28"/>
          <w:szCs w:val="28"/>
        </w:rPr>
        <w:t>.</w:t>
      </w:r>
    </w:p>
    <w:p w:rsidR="00CD33BF" w:rsidRPr="009A284E" w:rsidRDefault="00CD33BF">
      <w:pPr>
        <w:autoSpaceDE w:val="0"/>
        <w:autoSpaceDN w:val="0"/>
        <w:adjustRightInd w:val="0"/>
        <w:ind w:firstLine="709"/>
        <w:jc w:val="both"/>
        <w:outlineLvl w:val="1"/>
        <w:rPr>
          <w:sz w:val="28"/>
          <w:szCs w:val="28"/>
        </w:rPr>
      </w:pPr>
      <w:r w:rsidRPr="009A284E">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w:t>
      </w:r>
      <w:r w:rsidR="000E2C86" w:rsidRPr="009A284E">
        <w:rPr>
          <w:sz w:val="28"/>
          <w:szCs w:val="28"/>
        </w:rPr>
        <w:t xml:space="preserve"> обязанности,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 местных бюджетов</w:t>
      </w:r>
      <w:r w:rsidR="002F3F30" w:rsidRPr="009A284E">
        <w:rPr>
          <w:sz w:val="28"/>
          <w:szCs w:val="28"/>
        </w:rPr>
        <w:t xml:space="preserve"> (вступает в силу 1января 2017 года)</w:t>
      </w:r>
      <w:r w:rsidR="000E2C86" w:rsidRPr="009A284E">
        <w:rPr>
          <w:sz w:val="28"/>
          <w:szCs w:val="28"/>
        </w:rPr>
        <w:t>.</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44. Муниципальные правовые акты Думы Поселения</w:t>
      </w:r>
    </w:p>
    <w:p w:rsidR="00D131D6" w:rsidRDefault="00D131D6">
      <w:pPr>
        <w:pStyle w:val="ConsNormal"/>
        <w:ind w:firstLine="709"/>
        <w:jc w:val="both"/>
        <w:rPr>
          <w:rFonts w:ascii="Times New Roman" w:hAnsi="Times New Roman"/>
          <w:b/>
          <w:sz w:val="28"/>
          <w:szCs w:val="28"/>
        </w:rPr>
      </w:pPr>
    </w:p>
    <w:p w:rsidR="00D131D6" w:rsidRPr="007E50A7" w:rsidRDefault="00D131D6">
      <w:pPr>
        <w:autoSpaceDE w:val="0"/>
        <w:autoSpaceDN w:val="0"/>
        <w:adjustRightInd w:val="0"/>
        <w:ind w:firstLine="709"/>
        <w:jc w:val="both"/>
        <w:outlineLvl w:val="1"/>
        <w:rPr>
          <w:bCs/>
          <w:sz w:val="28"/>
          <w:szCs w:val="28"/>
        </w:rPr>
      </w:pPr>
      <w:r w:rsidRPr="00E76065">
        <w:rPr>
          <w:sz w:val="28"/>
          <w:szCs w:val="28"/>
        </w:rPr>
        <w:t>1</w:t>
      </w:r>
      <w:r w:rsidRPr="007E50A7">
        <w:rPr>
          <w:sz w:val="28"/>
          <w:szCs w:val="28"/>
        </w:rPr>
        <w:t xml:space="preserve">. </w:t>
      </w:r>
      <w:proofErr w:type="gramStart"/>
      <w:r w:rsidRPr="007E50A7">
        <w:rPr>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w:t>
      </w:r>
      <w:r w:rsidRPr="007E50A7">
        <w:rPr>
          <w:bCs/>
          <w:sz w:val="28"/>
          <w:szCs w:val="28"/>
        </w:rPr>
        <w:lastRenderedPageBreak/>
        <w:t xml:space="preserve">территории муниципального образования «Каменка»,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D131D6" w:rsidRPr="007E50A7" w:rsidRDefault="00D131D6">
      <w:pPr>
        <w:autoSpaceDE w:val="0"/>
        <w:autoSpaceDN w:val="0"/>
        <w:adjustRightInd w:val="0"/>
        <w:ind w:firstLine="709"/>
        <w:jc w:val="both"/>
        <w:outlineLvl w:val="0"/>
        <w:rPr>
          <w:color w:val="000000"/>
          <w:sz w:val="28"/>
          <w:szCs w:val="28"/>
          <w:lang w:eastAsia="en-US"/>
        </w:rPr>
      </w:pPr>
      <w:r w:rsidRPr="007E50A7">
        <w:rPr>
          <w:bCs/>
          <w:sz w:val="28"/>
          <w:szCs w:val="28"/>
        </w:rPr>
        <w:t>Решения Думы Поселения, устанавливающие правила, обязательные для исполнения на территории муниципального образования «Каменка», принимаются большинством голосов от установленной численности депутатов Думы Поселения, если иное не установлено Федеральным законом № 131-ФЗ.</w:t>
      </w:r>
      <w:r w:rsidR="00393472" w:rsidRPr="007E50A7">
        <w:rPr>
          <w:bCs/>
          <w:sz w:val="28"/>
          <w:szCs w:val="28"/>
        </w:rPr>
        <w:t xml:space="preserve"> </w:t>
      </w:r>
      <w:r w:rsidR="004645F6" w:rsidRPr="007E50A7">
        <w:rPr>
          <w:bCs/>
          <w:sz w:val="28"/>
          <w:szCs w:val="28"/>
        </w:rPr>
        <w:t xml:space="preserve"> В случае, если глава муниципального образования исполняет полномочия председателя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131D6" w:rsidRDefault="00D131D6">
      <w:pPr>
        <w:autoSpaceDE w:val="0"/>
        <w:autoSpaceDN w:val="0"/>
        <w:adjustRightInd w:val="0"/>
        <w:ind w:firstLine="709"/>
        <w:jc w:val="both"/>
        <w:rPr>
          <w:sz w:val="28"/>
          <w:szCs w:val="28"/>
        </w:rPr>
      </w:pPr>
      <w:r>
        <w:rPr>
          <w:sz w:val="28"/>
          <w:szCs w:val="28"/>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w:t>
      </w:r>
      <w:r>
        <w:rPr>
          <w:sz w:val="28"/>
          <w:szCs w:val="28"/>
        </w:rPr>
        <w:lastRenderedPageBreak/>
        <w:t>подлежит подписанию Главой Поселения в течение семи дней и опубликованию (обнародованию).</w:t>
      </w:r>
    </w:p>
    <w:p w:rsidR="002739E6" w:rsidRPr="00243998" w:rsidRDefault="00860E29" w:rsidP="002739E6">
      <w:pPr>
        <w:pStyle w:val="ConsNormal"/>
        <w:ind w:firstLine="710"/>
        <w:jc w:val="both"/>
        <w:rPr>
          <w:rFonts w:ascii="Times New Roman" w:hAnsi="Times New Roman"/>
          <w:sz w:val="28"/>
          <w:szCs w:val="28"/>
        </w:rPr>
      </w:pPr>
      <w:r w:rsidRPr="002739E6">
        <w:rPr>
          <w:rFonts w:ascii="Times New Roman" w:hAnsi="Times New Roman"/>
          <w:b/>
          <w:sz w:val="28"/>
          <w:szCs w:val="28"/>
        </w:rPr>
        <w:t xml:space="preserve">6. </w:t>
      </w:r>
      <w:r w:rsidR="002739E6" w:rsidRPr="00243998">
        <w:rPr>
          <w:rFonts w:ascii="Times New Roman" w:hAnsi="Times New Roman"/>
          <w:sz w:val="28"/>
          <w:szCs w:val="28"/>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739E6" w:rsidRPr="00243998" w:rsidRDefault="002739E6" w:rsidP="002739E6">
      <w:pPr>
        <w:autoSpaceDE w:val="0"/>
        <w:autoSpaceDN w:val="0"/>
        <w:adjustRightInd w:val="0"/>
        <w:ind w:firstLine="710"/>
        <w:jc w:val="both"/>
        <w:rPr>
          <w:sz w:val="28"/>
          <w:szCs w:val="28"/>
        </w:rPr>
      </w:pPr>
      <w:r w:rsidRPr="00243998">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825930" w:rsidRPr="002739E6" w:rsidRDefault="002739E6" w:rsidP="002739E6">
      <w:pPr>
        <w:autoSpaceDE w:val="0"/>
        <w:autoSpaceDN w:val="0"/>
        <w:adjustRightInd w:val="0"/>
        <w:ind w:firstLine="710"/>
        <w:jc w:val="both"/>
        <w:rPr>
          <w:b/>
          <w:sz w:val="28"/>
          <w:szCs w:val="28"/>
        </w:rPr>
      </w:pPr>
      <w:r w:rsidRPr="00243998">
        <w:rPr>
          <w:sz w:val="28"/>
          <w:szCs w:val="28"/>
        </w:rPr>
        <w:t>Муниципальные нормативные правовые акты, затрагивающие права, свободы и обязанности человека и гражданина, вступают в силу</w:t>
      </w:r>
      <w:r w:rsidRPr="002739E6">
        <w:rPr>
          <w:b/>
          <w:sz w:val="28"/>
          <w:szCs w:val="28"/>
        </w:rPr>
        <w:t xml:space="preserve"> </w:t>
      </w:r>
      <w:r w:rsidRPr="00243998">
        <w:rPr>
          <w:sz w:val="28"/>
          <w:szCs w:val="28"/>
        </w:rPr>
        <w:t>после их официального опубликования (обнародования).</w:t>
      </w:r>
      <w:r w:rsidR="00825930" w:rsidRPr="002739E6">
        <w:rPr>
          <w:b/>
          <w:sz w:val="28"/>
          <w:szCs w:val="28"/>
        </w:rPr>
        <w:t xml:space="preserve">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45. Правовые акты Главы Поселения, местной администрации</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Глава Поселения</w:t>
      </w:r>
      <w:r>
        <w:rPr>
          <w:b/>
          <w:sz w:val="28"/>
          <w:szCs w:val="28"/>
        </w:rPr>
        <w:t xml:space="preserve">, </w:t>
      </w:r>
      <w:proofErr w:type="gramStart"/>
      <w:r w:rsidRPr="00E76065">
        <w:rPr>
          <w:sz w:val="28"/>
          <w:szCs w:val="28"/>
        </w:rPr>
        <w:t>исполняющий</w:t>
      </w:r>
      <w:proofErr w:type="gramEnd"/>
      <w:r w:rsidRPr="00E76065">
        <w:rPr>
          <w:sz w:val="28"/>
          <w:szCs w:val="28"/>
        </w:rPr>
        <w:t xml:space="preserve"> полномочия председателя Думы</w:t>
      </w:r>
      <w:r w:rsidRPr="00E76065">
        <w:rPr>
          <w:color w:val="0000FF"/>
          <w:sz w:val="28"/>
          <w:szCs w:val="28"/>
        </w:rPr>
        <w:t>,</w:t>
      </w:r>
      <w:r>
        <w:rPr>
          <w:color w:val="0000FF"/>
          <w:sz w:val="28"/>
          <w:szCs w:val="28"/>
        </w:rPr>
        <w:t xml:space="preserve"> </w:t>
      </w:r>
      <w:r>
        <w:rPr>
          <w:sz w:val="28"/>
          <w:szCs w:val="28"/>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Глава Поселения, </w:t>
      </w:r>
      <w:r w:rsidRPr="00E76065">
        <w:rPr>
          <w:sz w:val="28"/>
          <w:szCs w:val="28"/>
        </w:rPr>
        <w:t>исполняющий полномочия Главы местной администрации</w:t>
      </w:r>
      <w:r>
        <w:rPr>
          <w:b/>
          <w:sz w:val="28"/>
          <w:szCs w:val="28"/>
        </w:rPr>
        <w:t>,</w:t>
      </w:r>
      <w:r>
        <w:rPr>
          <w:color w:val="0000FF"/>
          <w:sz w:val="28"/>
          <w:szCs w:val="28"/>
        </w:rPr>
        <w:t xml:space="preserve"> </w:t>
      </w:r>
      <w:r>
        <w:rPr>
          <w:sz w:val="28"/>
          <w:szCs w:val="28"/>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D131D6" w:rsidRPr="00E76065" w:rsidRDefault="00D131D6">
      <w:pPr>
        <w:autoSpaceDE w:val="0"/>
        <w:autoSpaceDN w:val="0"/>
        <w:adjustRightInd w:val="0"/>
        <w:ind w:firstLine="709"/>
        <w:jc w:val="both"/>
        <w:rPr>
          <w:bCs/>
          <w:sz w:val="28"/>
          <w:szCs w:val="28"/>
        </w:rPr>
      </w:pPr>
      <w:r w:rsidRPr="00E76065">
        <w:rPr>
          <w:color w:val="000000"/>
          <w:sz w:val="28"/>
          <w:szCs w:val="28"/>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«Каменка» в соответствии с Федеральным законом </w:t>
      </w:r>
      <w:r w:rsidRPr="00E76065">
        <w:rPr>
          <w:bCs/>
          <w:sz w:val="28"/>
          <w:szCs w:val="28"/>
        </w:rPr>
        <w:t xml:space="preserve">от 06.10.2003 № 131-ФЗ «Об общих принципах организации местного самоуправления в Российской </w:t>
      </w:r>
      <w:r w:rsidRPr="00E76065">
        <w:rPr>
          <w:bCs/>
          <w:sz w:val="28"/>
          <w:szCs w:val="28"/>
        </w:rPr>
        <w:lastRenderedPageBreak/>
        <w:t>Федерации»</w:t>
      </w:r>
      <w:r w:rsidRPr="00E76065">
        <w:rPr>
          <w:color w:val="000000"/>
          <w:sz w:val="28"/>
          <w:szCs w:val="28"/>
          <w:lang w:eastAsia="en-US"/>
        </w:rPr>
        <w:t>, другими федеральными законами, другими федеральными законами.</w:t>
      </w:r>
    </w:p>
    <w:p w:rsidR="00D131D6" w:rsidRDefault="00D131D6">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131D6" w:rsidRDefault="00D131D6" w:rsidP="00EB4448">
      <w:pPr>
        <w:autoSpaceDE w:val="0"/>
        <w:autoSpaceDN w:val="0"/>
        <w:adjustRightInd w:val="0"/>
        <w:ind w:firstLine="709"/>
        <w:jc w:val="both"/>
        <w:rPr>
          <w:b/>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D131D6" w:rsidRDefault="00D131D6">
      <w:pPr>
        <w:autoSpaceDE w:val="0"/>
        <w:autoSpaceDN w:val="0"/>
        <w:adjustRightInd w:val="0"/>
        <w:ind w:firstLine="709"/>
        <w:jc w:val="both"/>
        <w:outlineLvl w:val="1"/>
        <w:rPr>
          <w:b/>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46. Отмена муниципальных правовых актов и приостановление их действия</w:t>
      </w:r>
    </w:p>
    <w:p w:rsidR="00D131D6" w:rsidRDefault="00D131D6">
      <w:pPr>
        <w:autoSpaceDE w:val="0"/>
        <w:autoSpaceDN w:val="0"/>
        <w:adjustRightInd w:val="0"/>
        <w:ind w:firstLine="709"/>
        <w:jc w:val="both"/>
        <w:outlineLvl w:val="1"/>
        <w:rPr>
          <w:b/>
          <w:sz w:val="28"/>
          <w:szCs w:val="28"/>
        </w:rPr>
      </w:pPr>
    </w:p>
    <w:p w:rsidR="00D131D6" w:rsidRDefault="00D131D6" w:rsidP="00570FFA">
      <w:pPr>
        <w:pStyle w:val="ConsNormal"/>
        <w:ind w:firstLine="709"/>
        <w:jc w:val="both"/>
        <w:rPr>
          <w:rFonts w:ascii="Times New Roman" w:hAnsi="Times New Roman"/>
          <w:sz w:val="28"/>
          <w:szCs w:val="28"/>
        </w:rPr>
      </w:pPr>
      <w:r w:rsidRPr="00570FFA">
        <w:rPr>
          <w:rFonts w:ascii="Times New Roman" w:hAnsi="Times New Roman"/>
          <w:sz w:val="28"/>
          <w:szCs w:val="28"/>
        </w:rPr>
        <w:t>1.</w:t>
      </w:r>
      <w:r>
        <w:rPr>
          <w:rFonts w:ascii="Times New Roman" w:hAnsi="Times New Roman"/>
          <w:sz w:val="28"/>
          <w:szCs w:val="28"/>
        </w:rPr>
        <w:t xml:space="preserve"> </w:t>
      </w:r>
      <w:proofErr w:type="gramStart"/>
      <w:r>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131D6" w:rsidRPr="00E76065" w:rsidRDefault="00D131D6" w:rsidP="00570FFA">
      <w:pPr>
        <w:pStyle w:val="ConsNormal"/>
        <w:ind w:firstLine="709"/>
        <w:jc w:val="both"/>
        <w:rPr>
          <w:rFonts w:ascii="Times New Roman" w:hAnsi="Times New Roman"/>
          <w:sz w:val="28"/>
          <w:szCs w:val="28"/>
        </w:rPr>
      </w:pPr>
      <w:r w:rsidRPr="00E76065">
        <w:rPr>
          <w:rFonts w:ascii="Times New Roman" w:hAnsi="Times New Roman"/>
          <w:sz w:val="28"/>
          <w:szCs w:val="28"/>
        </w:rPr>
        <w:t xml:space="preserve">2. </w:t>
      </w:r>
      <w:proofErr w:type="gramStart"/>
      <w:r w:rsidRPr="00E76065">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E76065">
        <w:rPr>
          <w:rFonts w:ascii="Times New Roman" w:hAnsi="Times New Roman"/>
          <w:sz w:val="28"/>
          <w:szCs w:val="28"/>
        </w:rPr>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76065">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131D6" w:rsidRDefault="00D131D6" w:rsidP="00570FFA">
      <w:pPr>
        <w:pStyle w:val="ConsNormal"/>
        <w:ind w:firstLine="709"/>
        <w:jc w:val="both"/>
        <w:rPr>
          <w:rFonts w:ascii="Times New Roman" w:hAnsi="Times New Roman"/>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w:t>
      </w:r>
      <w:r w:rsidR="007E50A7">
        <w:rPr>
          <w:b/>
          <w:sz w:val="28"/>
          <w:szCs w:val="28"/>
        </w:rPr>
        <w:t xml:space="preserve"> </w:t>
      </w:r>
      <w:r>
        <w:rPr>
          <w:b/>
          <w:sz w:val="28"/>
          <w:szCs w:val="28"/>
        </w:rPr>
        <w:t>47.</w:t>
      </w:r>
      <w:r w:rsidR="002F3EDF">
        <w:rPr>
          <w:b/>
          <w:sz w:val="28"/>
          <w:szCs w:val="28"/>
        </w:rPr>
        <w:t xml:space="preserve"> </w:t>
      </w:r>
      <w:r>
        <w:rPr>
          <w:b/>
          <w:sz w:val="28"/>
          <w:szCs w:val="28"/>
        </w:rPr>
        <w:t>Опубликование</w:t>
      </w:r>
      <w:r w:rsidR="002F3EDF">
        <w:rPr>
          <w:b/>
          <w:sz w:val="28"/>
          <w:szCs w:val="28"/>
        </w:rPr>
        <w:t xml:space="preserve"> </w:t>
      </w:r>
      <w:r>
        <w:rPr>
          <w:b/>
          <w:sz w:val="28"/>
          <w:szCs w:val="28"/>
        </w:rPr>
        <w:t>(обнародование) муниципальных правовых актов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Официальным опубликованием  муниципального правового акта признается первая публикация его полного текста в «Вестнике МО «Каменка», с которым имеют возможность ознакомления жители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Pr>
          <w:rFonts w:ascii="Times New Roman" w:hAnsi="Times New Roman"/>
          <w:sz w:val="28"/>
          <w:szCs w:val="28"/>
        </w:rPr>
        <w:t xml:space="preserve"> положений.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131D6" w:rsidRDefault="00D131D6">
      <w:pPr>
        <w:autoSpaceDE w:val="0"/>
        <w:autoSpaceDN w:val="0"/>
        <w:adjustRightInd w:val="0"/>
        <w:ind w:firstLine="709"/>
        <w:jc w:val="both"/>
        <w:rPr>
          <w:sz w:val="28"/>
          <w:szCs w:val="28"/>
        </w:rPr>
      </w:pPr>
      <w:r>
        <w:rPr>
          <w:sz w:val="28"/>
          <w:szCs w:val="28"/>
        </w:rPr>
        <w:lastRenderedPageBreak/>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131D6" w:rsidRDefault="00D131D6">
      <w:pPr>
        <w:pStyle w:val="ConsNormal"/>
        <w:ind w:firstLine="709"/>
        <w:rPr>
          <w:rFonts w:ascii="Times New Roman" w:hAnsi="Times New Roman"/>
          <w:sz w:val="28"/>
          <w:szCs w:val="28"/>
        </w:rPr>
      </w:pPr>
    </w:p>
    <w:p w:rsidR="002F3EDF" w:rsidRDefault="002F3EDF">
      <w:pPr>
        <w:pStyle w:val="ConsNormal"/>
        <w:ind w:firstLine="709"/>
        <w:jc w:val="center"/>
        <w:rPr>
          <w:rFonts w:ascii="Times New Roman" w:hAnsi="Times New Roman"/>
          <w:sz w:val="28"/>
          <w:szCs w:val="28"/>
        </w:rPr>
      </w:pPr>
    </w:p>
    <w:p w:rsidR="002F3EDF" w:rsidRDefault="002F3EDF">
      <w:pPr>
        <w:pStyle w:val="ConsNormal"/>
        <w:ind w:firstLine="709"/>
        <w:jc w:val="center"/>
        <w:rPr>
          <w:rFonts w:ascii="Times New Roman" w:hAnsi="Times New Roman"/>
          <w:sz w:val="28"/>
          <w:szCs w:val="28"/>
        </w:rPr>
      </w:pPr>
    </w:p>
    <w:p w:rsidR="002F3EDF"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6</w:t>
      </w:r>
      <w:r w:rsidR="002F3EDF" w:rsidRPr="00E76065">
        <w:rPr>
          <w:rFonts w:ascii="Times New Roman" w:hAnsi="Times New Roman"/>
          <w:b/>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МУНИЦИПАЛЬНАЯ СЛУЖБА И ДОЛЖНОСТИ МУНИЦИПАЛЬНОЙ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СЛУЖБЫ В ОРГАНАХ МЕСТНОГО САМОУПРАВЛЕНИЯ</w:t>
      </w:r>
    </w:p>
    <w:p w:rsidR="00D131D6" w:rsidRPr="00E76065"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48. Муниципальная служба в Поселении</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131D6" w:rsidRDefault="00D131D6">
      <w:pPr>
        <w:pStyle w:val="ConsNormal"/>
        <w:ind w:firstLine="709"/>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49. Должности муниципальной службы</w:t>
      </w:r>
    </w:p>
    <w:p w:rsidR="00D131D6" w:rsidRDefault="00D131D6">
      <w:pPr>
        <w:pStyle w:val="ConsNormal"/>
        <w:ind w:firstLine="709"/>
        <w:rPr>
          <w:rFonts w:ascii="Times New Roman" w:hAnsi="Times New Roman"/>
          <w:b/>
          <w:sz w:val="28"/>
          <w:szCs w:val="28"/>
        </w:rPr>
      </w:pP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proofErr w:type="gramStart"/>
      <w:r>
        <w:rPr>
          <w:rFonts w:ascii="Times New Roman" w:hAnsi="Times New Roman"/>
          <w:color w:val="000000"/>
          <w:sz w:val="28"/>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w:t>
      </w:r>
      <w:r>
        <w:rPr>
          <w:rFonts w:ascii="Times New Roman" w:hAnsi="Times New Roman"/>
          <w:color w:val="000000"/>
          <w:sz w:val="28"/>
          <w:szCs w:val="28"/>
        </w:rPr>
        <w:lastRenderedPageBreak/>
        <w:t xml:space="preserve">Избирательной комиссии Поселения, </w:t>
      </w:r>
      <w:r>
        <w:rPr>
          <w:rFonts w:ascii="Times New Roman" w:hAnsi="Times New Roman"/>
          <w:sz w:val="28"/>
          <w:szCs w:val="28"/>
        </w:rPr>
        <w:t>действующей на постоянной основе и являющейся юридическим лицом, с правом решающего голоса</w:t>
      </w:r>
      <w:r>
        <w:rPr>
          <w:rFonts w:ascii="Times New Roman" w:hAnsi="Times New Roman"/>
          <w:color w:val="000000"/>
          <w:sz w:val="28"/>
          <w:szCs w:val="28"/>
        </w:rPr>
        <w:t>.</w:t>
      </w:r>
      <w:proofErr w:type="gramEnd"/>
    </w:p>
    <w:p w:rsidR="00D131D6" w:rsidRDefault="00D131D6">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131D6" w:rsidRDefault="00D131D6">
      <w:pPr>
        <w:pStyle w:val="ConsTitle"/>
        <w:ind w:firstLine="709"/>
        <w:rPr>
          <w:rFonts w:ascii="Times New Roman" w:hAnsi="Times New Roman"/>
          <w:b w:val="0"/>
          <w:sz w:val="28"/>
          <w:szCs w:val="28"/>
        </w:rPr>
      </w:pPr>
    </w:p>
    <w:p w:rsidR="00D131D6" w:rsidRPr="00E76065" w:rsidRDefault="00D131D6">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Pr="00E76065">
        <w:rPr>
          <w:rFonts w:ascii="Times New Roman" w:hAnsi="Times New Roman"/>
          <w:sz w:val="28"/>
          <w:szCs w:val="28"/>
        </w:rPr>
        <w:t>Глава 7</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ЭКОНОМИЧЕСКАЯ И ФИНАНСОВАЯ ОСНОВА</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МЕСТНОГО САМОУПРАВЛЕНИЯ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50. Экономическая основа местного самоуправления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131D6" w:rsidRPr="00ED7F6E" w:rsidRDefault="00D131D6">
      <w:pPr>
        <w:pStyle w:val="ConsNormal"/>
        <w:ind w:firstLine="709"/>
        <w:jc w:val="both"/>
        <w:rPr>
          <w:rFonts w:ascii="Times New Roman" w:hAnsi="Times New Roman"/>
          <w:b/>
          <w:sz w:val="28"/>
          <w:szCs w:val="28"/>
        </w:rPr>
      </w:pPr>
      <w:r w:rsidRPr="00ED7F6E">
        <w:rPr>
          <w:rFonts w:ascii="Times New Roman" w:hAnsi="Times New Roman"/>
          <w:b/>
          <w:sz w:val="28"/>
          <w:szCs w:val="28"/>
        </w:rPr>
        <w:t xml:space="preserve">2. </w:t>
      </w:r>
      <w:r w:rsidR="00ED7F6E" w:rsidRPr="00ED7F6E">
        <w:rPr>
          <w:rFonts w:ascii="Times New Roman" w:hAnsi="Times New Roman"/>
          <w:b/>
          <w:sz w:val="28"/>
          <w:szCs w:val="28"/>
        </w:rPr>
        <w:t>Муниципальная собственность признается и защищается государством наравне с иными формами собственности.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51. Состав муниципального имущества</w:t>
      </w:r>
    </w:p>
    <w:p w:rsidR="00D131D6" w:rsidRDefault="00D131D6" w:rsidP="00B1492A">
      <w:pPr>
        <w:pStyle w:val="ConsNormal"/>
        <w:ind w:firstLine="709"/>
        <w:jc w:val="center"/>
        <w:rPr>
          <w:rFonts w:ascii="Times New Roman" w:hAnsi="Times New Roman"/>
          <w:b/>
          <w:sz w:val="28"/>
          <w:szCs w:val="28"/>
        </w:rPr>
      </w:pP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1. В  собственности Поселения может находиться:</w:t>
      </w: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1) имущество, предназначенное для решения</w:t>
      </w:r>
      <w:r w:rsidR="00C43555" w:rsidRPr="009A284E">
        <w:rPr>
          <w:rFonts w:ascii="Times New Roman" w:hAnsi="Times New Roman"/>
          <w:sz w:val="28"/>
          <w:szCs w:val="28"/>
        </w:rPr>
        <w:t xml:space="preserve"> установленных Федеральным законом № 131-ФЗ</w:t>
      </w:r>
      <w:r w:rsidRPr="009A284E">
        <w:rPr>
          <w:rFonts w:ascii="Times New Roman" w:hAnsi="Times New Roman"/>
          <w:sz w:val="28"/>
          <w:szCs w:val="28"/>
        </w:rPr>
        <w:t xml:space="preserve"> вопросов местного значения;</w:t>
      </w: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131D6" w:rsidRPr="009A284E" w:rsidRDefault="00D131D6">
      <w:pPr>
        <w:autoSpaceDE w:val="0"/>
        <w:autoSpaceDN w:val="0"/>
        <w:adjustRightInd w:val="0"/>
        <w:ind w:firstLine="709"/>
        <w:jc w:val="both"/>
        <w:rPr>
          <w:sz w:val="28"/>
          <w:szCs w:val="28"/>
        </w:rPr>
      </w:pPr>
      <w:r w:rsidRPr="009A284E">
        <w:rPr>
          <w:sz w:val="28"/>
          <w:szCs w:val="28"/>
        </w:rPr>
        <w:t>3) имущество, предназначенное для осуществления отдельных государственных полномочий, переданных органам местного самоуправления</w:t>
      </w:r>
      <w:r w:rsidR="00C43555" w:rsidRPr="009A284E">
        <w:rPr>
          <w:sz w:val="28"/>
          <w:szCs w:val="28"/>
        </w:rPr>
        <w:t>,</w:t>
      </w:r>
      <w:r w:rsidRPr="009A284E">
        <w:rPr>
          <w:sz w:val="28"/>
          <w:szCs w:val="28"/>
        </w:rPr>
        <w:t xml:space="preserve"> в случаях, установленных федеральными </w:t>
      </w:r>
      <w:r w:rsidRPr="009A284E">
        <w:rPr>
          <w:sz w:val="28"/>
          <w:szCs w:val="28"/>
        </w:rPr>
        <w:lastRenderedPageBreak/>
        <w:t>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131D6" w:rsidRPr="009A284E" w:rsidRDefault="00D131D6">
      <w:pPr>
        <w:autoSpaceDE w:val="0"/>
        <w:autoSpaceDN w:val="0"/>
        <w:adjustRightInd w:val="0"/>
        <w:ind w:firstLine="709"/>
        <w:jc w:val="both"/>
        <w:rPr>
          <w:sz w:val="28"/>
          <w:szCs w:val="28"/>
        </w:rPr>
      </w:pPr>
      <w:r w:rsidRPr="009A284E">
        <w:rPr>
          <w:sz w:val="28"/>
          <w:szCs w:val="28"/>
        </w:rPr>
        <w:t xml:space="preserve">4) имущество, необходимое для решения вопросов, право </w:t>
      </w:r>
      <w:proofErr w:type="gramStart"/>
      <w:r w:rsidRPr="009A284E">
        <w:rPr>
          <w:sz w:val="28"/>
          <w:szCs w:val="28"/>
        </w:rPr>
        <w:t>решения</w:t>
      </w:r>
      <w:proofErr w:type="gramEnd"/>
      <w:r w:rsidRPr="009A284E">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3555" w:rsidRPr="009A284E" w:rsidRDefault="00C43555">
      <w:pPr>
        <w:autoSpaceDE w:val="0"/>
        <w:autoSpaceDN w:val="0"/>
        <w:adjustRightInd w:val="0"/>
        <w:ind w:firstLine="709"/>
        <w:jc w:val="both"/>
        <w:rPr>
          <w:sz w:val="28"/>
          <w:szCs w:val="28"/>
        </w:rPr>
      </w:pPr>
      <w:r w:rsidRPr="009A284E">
        <w:rPr>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w:t>
      </w:r>
      <w:r w:rsidR="00F751DC" w:rsidRPr="009A284E">
        <w:rPr>
          <w:sz w:val="28"/>
          <w:szCs w:val="28"/>
        </w:rPr>
        <w:t xml:space="preserve"> № 131-ФЗ.</w:t>
      </w:r>
    </w:p>
    <w:p w:rsidR="00D131D6" w:rsidRPr="009A284E" w:rsidRDefault="00D131D6">
      <w:pPr>
        <w:autoSpaceDE w:val="0"/>
        <w:autoSpaceDN w:val="0"/>
        <w:adjustRightInd w:val="0"/>
        <w:ind w:firstLine="709"/>
        <w:jc w:val="both"/>
        <w:outlineLvl w:val="1"/>
        <w:rPr>
          <w:color w:val="000000"/>
          <w:sz w:val="28"/>
          <w:szCs w:val="28"/>
        </w:rPr>
      </w:pPr>
      <w:r w:rsidRPr="009A284E">
        <w:rPr>
          <w:color w:val="000000"/>
          <w:sz w:val="28"/>
          <w:szCs w:val="28"/>
        </w:rPr>
        <w:t xml:space="preserve">2. В случаях возникновения у </w:t>
      </w:r>
      <w:r w:rsidR="00A44CA3" w:rsidRPr="009A284E">
        <w:rPr>
          <w:color w:val="000000"/>
          <w:sz w:val="28"/>
          <w:szCs w:val="28"/>
        </w:rPr>
        <w:t>Поселения</w:t>
      </w:r>
      <w:r w:rsidRPr="009A284E">
        <w:rPr>
          <w:color w:val="000000"/>
          <w:sz w:val="28"/>
          <w:szCs w:val="28"/>
        </w:rPr>
        <w:t xml:space="preserve"> права собственности на имущество, не соответствующее требованиям </w:t>
      </w:r>
      <w:hyperlink r:id="rId28" w:history="1">
        <w:r w:rsidRPr="009A284E">
          <w:rPr>
            <w:color w:val="000000"/>
            <w:sz w:val="28"/>
            <w:szCs w:val="28"/>
          </w:rPr>
          <w:t>част</w:t>
        </w:r>
        <w:r w:rsidR="00F751DC" w:rsidRPr="009A284E">
          <w:rPr>
            <w:color w:val="000000"/>
            <w:sz w:val="28"/>
            <w:szCs w:val="28"/>
          </w:rPr>
          <w:t>и</w:t>
        </w:r>
        <w:r w:rsidRPr="009A284E">
          <w:rPr>
            <w:color w:val="000000"/>
            <w:sz w:val="28"/>
            <w:szCs w:val="28"/>
          </w:rPr>
          <w:t xml:space="preserve"> 1</w:t>
        </w:r>
      </w:hyperlink>
      <w:r w:rsidR="00F751DC" w:rsidRPr="009A284E">
        <w:t xml:space="preserve"> </w:t>
      </w:r>
      <w:r w:rsidRPr="009A284E">
        <w:rPr>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52. Владение, пользование и распоряжение муниципальным имуществом</w:t>
      </w:r>
    </w:p>
    <w:p w:rsidR="00D131D6" w:rsidRDefault="00D131D6">
      <w:pPr>
        <w:autoSpaceDE w:val="0"/>
        <w:autoSpaceDN w:val="0"/>
        <w:adjustRightInd w:val="0"/>
        <w:ind w:firstLine="709"/>
        <w:jc w:val="both"/>
        <w:outlineLvl w:val="1"/>
        <w:rPr>
          <w:bCs/>
          <w:sz w:val="28"/>
          <w:szCs w:val="28"/>
        </w:rPr>
      </w:pPr>
      <w:r>
        <w:rPr>
          <w:bCs/>
          <w:sz w:val="28"/>
          <w:szCs w:val="28"/>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31D6" w:rsidRDefault="00D131D6">
      <w:pPr>
        <w:autoSpaceDE w:val="0"/>
        <w:autoSpaceDN w:val="0"/>
        <w:adjustRightInd w:val="0"/>
        <w:ind w:firstLine="709"/>
        <w:jc w:val="both"/>
        <w:outlineLvl w:val="1"/>
        <w:rPr>
          <w:bCs/>
          <w:sz w:val="28"/>
          <w:szCs w:val="28"/>
        </w:rPr>
      </w:pPr>
      <w:r>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131D6" w:rsidRDefault="00D131D6">
      <w:pPr>
        <w:autoSpaceDE w:val="0"/>
        <w:autoSpaceDN w:val="0"/>
        <w:adjustRightInd w:val="0"/>
        <w:ind w:firstLine="709"/>
        <w:jc w:val="both"/>
        <w:outlineLvl w:val="1"/>
        <w:rPr>
          <w:bCs/>
          <w:sz w:val="28"/>
          <w:szCs w:val="28"/>
        </w:rPr>
      </w:pPr>
      <w:r>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bCs/>
          <w:sz w:val="28"/>
          <w:szCs w:val="28"/>
        </w:rPr>
        <w:lastRenderedPageBreak/>
        <w:t>Доходы от использования и приватизации муниципального имущества поступают в местный бюджет.</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4.Муниципальное образование «Каменка»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 xml:space="preserve">Органы местного самоуправления от имени муниципального образования «Каменка» </w:t>
      </w:r>
      <w:proofErr w:type="spellStart"/>
      <w:r w:rsidRPr="00E76065">
        <w:rPr>
          <w:bCs/>
          <w:sz w:val="28"/>
          <w:szCs w:val="28"/>
        </w:rPr>
        <w:t>субсидиарно</w:t>
      </w:r>
      <w:proofErr w:type="spellEnd"/>
      <w:r w:rsidRPr="00E76065">
        <w:rPr>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F0A0B" w:rsidRPr="00E76065" w:rsidRDefault="00D131D6" w:rsidP="00CF0A0B">
      <w:pPr>
        <w:autoSpaceDE w:val="0"/>
        <w:autoSpaceDN w:val="0"/>
        <w:adjustRightInd w:val="0"/>
        <w:ind w:firstLine="709"/>
        <w:jc w:val="both"/>
        <w:outlineLvl w:val="1"/>
        <w:rPr>
          <w:bCs/>
          <w:sz w:val="28"/>
          <w:szCs w:val="28"/>
        </w:rPr>
      </w:pPr>
      <w:r w:rsidRPr="00E76065">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3EDF" w:rsidRDefault="002F3EDF" w:rsidP="00CF0A0B">
      <w:pPr>
        <w:autoSpaceDE w:val="0"/>
        <w:autoSpaceDN w:val="0"/>
        <w:adjustRightInd w:val="0"/>
        <w:ind w:firstLine="709"/>
        <w:jc w:val="both"/>
        <w:outlineLvl w:val="1"/>
        <w:rPr>
          <w:bCs/>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53. Местный бюджет</w:t>
      </w:r>
    </w:p>
    <w:p w:rsidR="00D131D6" w:rsidRDefault="00D131D6">
      <w:pPr>
        <w:pStyle w:val="ConsNormal"/>
        <w:tabs>
          <w:tab w:val="left" w:pos="2520"/>
        </w:tabs>
        <w:ind w:firstLine="709"/>
        <w:jc w:val="both"/>
        <w:rPr>
          <w:rFonts w:ascii="Times New Roman" w:hAnsi="Times New Roman"/>
          <w:b/>
          <w:sz w:val="28"/>
          <w:szCs w:val="28"/>
        </w:rPr>
      </w:pPr>
    </w:p>
    <w:p w:rsidR="00FC5753" w:rsidRPr="00243998" w:rsidRDefault="002F3EDF" w:rsidP="00FC5753">
      <w:pPr>
        <w:pStyle w:val="ConsNonformat"/>
        <w:ind w:firstLine="425"/>
        <w:jc w:val="both"/>
        <w:rPr>
          <w:rFonts w:ascii="Times New Roman" w:hAnsi="Times New Roman"/>
          <w:sz w:val="28"/>
          <w:szCs w:val="28"/>
        </w:rPr>
      </w:pPr>
      <w:r w:rsidRPr="00E206F3">
        <w:rPr>
          <w:b/>
          <w:sz w:val="28"/>
          <w:szCs w:val="28"/>
        </w:rPr>
        <w:t xml:space="preserve"> </w:t>
      </w:r>
      <w:r w:rsidR="00FC5753" w:rsidRPr="00243998">
        <w:rPr>
          <w:rFonts w:ascii="Times New Roman" w:hAnsi="Times New Roman"/>
          <w:sz w:val="28"/>
          <w:szCs w:val="28"/>
        </w:rPr>
        <w:t>1. Муниципальное образование имеет собственный бюджет (местный бюджет).</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2. Составление и рассмотрение проекта местного бюджета, утверждение и исполнение местного бюджета, осуществление </w:t>
      </w:r>
      <w:proofErr w:type="gramStart"/>
      <w:r w:rsidRPr="00243998">
        <w:rPr>
          <w:rFonts w:ascii="Times New Roman" w:hAnsi="Times New Roman"/>
          <w:sz w:val="28"/>
          <w:szCs w:val="28"/>
        </w:rPr>
        <w:t>контроля за</w:t>
      </w:r>
      <w:proofErr w:type="gramEnd"/>
      <w:r w:rsidRPr="00243998">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3. Бюджетные полномочия муниципального образования устанавливаются Бюджетным кодексом Российской Федерации.</w:t>
      </w:r>
    </w:p>
    <w:p w:rsidR="00FC5753" w:rsidRPr="00BE574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4. </w:t>
      </w:r>
      <w:r w:rsidR="008A16A0" w:rsidRPr="00BE5748">
        <w:rPr>
          <w:rFonts w:ascii="Times New Roman" w:hAnsi="Times New Roman"/>
          <w:sz w:val="28"/>
          <w:szCs w:val="28"/>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w:t>
      </w:r>
      <w:r w:rsidR="008A16A0" w:rsidRPr="00BE5748">
        <w:rPr>
          <w:rFonts w:ascii="Times New Roman" w:hAnsi="Times New Roman"/>
          <w:sz w:val="28"/>
          <w:szCs w:val="28"/>
        </w:rPr>
        <w:lastRenderedPageBreak/>
        <w:t>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BE5748">
        <w:rPr>
          <w:rFonts w:ascii="Times New Roman" w:hAnsi="Times New Roman"/>
          <w:sz w:val="28"/>
          <w:szCs w:val="28"/>
        </w:rPr>
        <w:t>.</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131D6" w:rsidRPr="00243998" w:rsidRDefault="00D131D6" w:rsidP="00FC5753">
      <w:pPr>
        <w:widowControl w:val="0"/>
        <w:autoSpaceDE w:val="0"/>
        <w:autoSpaceDN w:val="0"/>
        <w:adjustRightInd w:val="0"/>
        <w:jc w:val="both"/>
        <w:rPr>
          <w:sz w:val="28"/>
          <w:szCs w:val="28"/>
        </w:rPr>
      </w:pPr>
    </w:p>
    <w:p w:rsidR="00D131D6" w:rsidRPr="00243998" w:rsidRDefault="00D131D6" w:rsidP="00B1492A">
      <w:pPr>
        <w:pStyle w:val="ConsNormal"/>
        <w:ind w:firstLine="709"/>
        <w:jc w:val="center"/>
        <w:rPr>
          <w:rFonts w:ascii="Times New Roman" w:hAnsi="Times New Roman"/>
          <w:sz w:val="28"/>
          <w:szCs w:val="28"/>
        </w:rPr>
      </w:pPr>
      <w:r w:rsidRPr="00243998">
        <w:rPr>
          <w:rFonts w:ascii="Times New Roman" w:hAnsi="Times New Roman"/>
          <w:sz w:val="28"/>
          <w:szCs w:val="28"/>
        </w:rPr>
        <w:t>Статья 54. Доходы местного бюджета</w:t>
      </w:r>
    </w:p>
    <w:p w:rsidR="00D131D6" w:rsidRPr="00243998" w:rsidRDefault="00D131D6" w:rsidP="00B1492A">
      <w:pPr>
        <w:pStyle w:val="ConsNormal"/>
        <w:ind w:firstLine="709"/>
        <w:jc w:val="center"/>
        <w:rPr>
          <w:rFonts w:ascii="Times New Roman" w:hAnsi="Times New Roman"/>
          <w:sz w:val="28"/>
          <w:szCs w:val="28"/>
        </w:rPr>
      </w:pPr>
    </w:p>
    <w:p w:rsidR="00825930" w:rsidRPr="00243998" w:rsidRDefault="00825930" w:rsidP="002F3EDF">
      <w:pPr>
        <w:pStyle w:val="ConsNormal"/>
        <w:ind w:firstLine="0"/>
        <w:jc w:val="both"/>
        <w:rPr>
          <w:rFonts w:ascii="Times New Roman" w:hAnsi="Times New Roman"/>
          <w:sz w:val="28"/>
          <w:szCs w:val="28"/>
        </w:rPr>
      </w:pPr>
      <w:r w:rsidRPr="00243998">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31D6" w:rsidRPr="000D7C37" w:rsidRDefault="00D131D6" w:rsidP="00CF0A0B">
      <w:pPr>
        <w:pStyle w:val="ConsNormal"/>
        <w:ind w:firstLine="709"/>
        <w:jc w:val="both"/>
        <w:rPr>
          <w:rFonts w:ascii="Times New Roman" w:hAnsi="Times New Roman"/>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55. Расходы местного бюджета</w:t>
      </w:r>
    </w:p>
    <w:p w:rsidR="00D131D6" w:rsidRPr="000D7C37" w:rsidRDefault="00D131D6" w:rsidP="002F3EDF">
      <w:pPr>
        <w:pStyle w:val="ConsNormal"/>
        <w:ind w:firstLine="0"/>
        <w:jc w:val="both"/>
        <w:rPr>
          <w:rFonts w:ascii="Times New Roman" w:hAnsi="Times New Roman"/>
          <w:b/>
          <w:sz w:val="28"/>
          <w:szCs w:val="28"/>
        </w:rPr>
      </w:pPr>
    </w:p>
    <w:p w:rsidR="00A7140B" w:rsidRPr="007E50A7" w:rsidRDefault="002F3EDF" w:rsidP="002F3EDF">
      <w:pPr>
        <w:widowControl w:val="0"/>
        <w:autoSpaceDE w:val="0"/>
        <w:autoSpaceDN w:val="0"/>
        <w:adjustRightInd w:val="0"/>
        <w:jc w:val="both"/>
        <w:rPr>
          <w:sz w:val="28"/>
          <w:szCs w:val="28"/>
        </w:rPr>
      </w:pPr>
      <w:r w:rsidRPr="00E206F3">
        <w:rPr>
          <w:b/>
          <w:sz w:val="28"/>
          <w:szCs w:val="28"/>
        </w:rPr>
        <w:t xml:space="preserve">          </w:t>
      </w:r>
      <w:r w:rsidR="00A7140B" w:rsidRPr="007E50A7">
        <w:rPr>
          <w:sz w:val="28"/>
          <w:szCs w:val="28"/>
        </w:rPr>
        <w:t xml:space="preserve">1. Формирование расходов местного бюджета осуществляется в соответствии с расходными обязательствами </w:t>
      </w:r>
      <w:r w:rsidR="00243998" w:rsidRPr="007E50A7">
        <w:rPr>
          <w:sz w:val="28"/>
          <w:szCs w:val="28"/>
        </w:rPr>
        <w:t>Поселения</w:t>
      </w:r>
      <w:r w:rsidR="00A7140B" w:rsidRPr="007E50A7">
        <w:rPr>
          <w:sz w:val="28"/>
          <w:szCs w:val="28"/>
        </w:rPr>
        <w:t xml:space="preserve">, устанавливаемыми и исполняемыми органами местного самоуправления </w:t>
      </w:r>
      <w:r w:rsidR="00243998" w:rsidRPr="007E50A7">
        <w:rPr>
          <w:sz w:val="28"/>
          <w:szCs w:val="28"/>
        </w:rPr>
        <w:t>Поселения</w:t>
      </w:r>
      <w:r w:rsidR="00A7140B" w:rsidRPr="007E50A7">
        <w:rPr>
          <w:sz w:val="28"/>
          <w:szCs w:val="28"/>
        </w:rPr>
        <w:t xml:space="preserve"> в соответствии с требованиями Бюджетного </w:t>
      </w:r>
      <w:hyperlink r:id="rId29" w:history="1">
        <w:r w:rsidR="00A7140B" w:rsidRPr="007E50A7">
          <w:rPr>
            <w:sz w:val="28"/>
            <w:szCs w:val="28"/>
          </w:rPr>
          <w:t>кодекса</w:t>
        </w:r>
      </w:hyperlink>
      <w:r w:rsidR="00A7140B" w:rsidRPr="007E50A7">
        <w:rPr>
          <w:sz w:val="28"/>
          <w:szCs w:val="28"/>
        </w:rPr>
        <w:t xml:space="preserve"> Российской Федерации.</w:t>
      </w:r>
    </w:p>
    <w:p w:rsidR="00A7140B" w:rsidRPr="007E50A7" w:rsidRDefault="002F3EDF" w:rsidP="002F3EDF">
      <w:pPr>
        <w:widowControl w:val="0"/>
        <w:autoSpaceDE w:val="0"/>
        <w:autoSpaceDN w:val="0"/>
        <w:adjustRightInd w:val="0"/>
        <w:jc w:val="both"/>
        <w:rPr>
          <w:sz w:val="28"/>
          <w:szCs w:val="28"/>
        </w:rPr>
      </w:pPr>
      <w:r w:rsidRPr="007E50A7">
        <w:rPr>
          <w:sz w:val="28"/>
          <w:szCs w:val="28"/>
        </w:rPr>
        <w:t xml:space="preserve">          </w:t>
      </w:r>
      <w:r w:rsidR="00A7140B" w:rsidRPr="007E50A7">
        <w:rPr>
          <w:sz w:val="28"/>
          <w:szCs w:val="28"/>
        </w:rPr>
        <w:t xml:space="preserve">2.  Исполнение расходных обязательств </w:t>
      </w:r>
      <w:r w:rsidR="00243998" w:rsidRPr="007E50A7">
        <w:rPr>
          <w:sz w:val="28"/>
          <w:szCs w:val="28"/>
        </w:rPr>
        <w:t>Поселения</w:t>
      </w:r>
      <w:r w:rsidR="00A7140B" w:rsidRPr="007E50A7">
        <w:rPr>
          <w:sz w:val="28"/>
          <w:szCs w:val="28"/>
        </w:rPr>
        <w:t xml:space="preserve"> осуществляется за счет средств местного бюджета в соответствии с требованиями Бюджетного </w:t>
      </w:r>
      <w:hyperlink r:id="rId30" w:history="1">
        <w:r w:rsidR="00A7140B" w:rsidRPr="007E50A7">
          <w:rPr>
            <w:sz w:val="28"/>
            <w:szCs w:val="28"/>
          </w:rPr>
          <w:t>кодекса</w:t>
        </w:r>
      </w:hyperlink>
      <w:r w:rsidR="00A7140B" w:rsidRPr="007E50A7">
        <w:rPr>
          <w:sz w:val="28"/>
          <w:szCs w:val="28"/>
        </w:rPr>
        <w:t xml:space="preserve"> Российской Федерации.</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56. Резервный фонд</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Отчеты о расходовании средств резервного фонда включаются в отчет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57. Бюджетный процесс</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 xml:space="preserve">1. </w:t>
      </w:r>
      <w:proofErr w:type="gramStart"/>
      <w:r>
        <w:rPr>
          <w:sz w:val="28"/>
          <w:szCs w:val="2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D131D6" w:rsidRDefault="00D131D6">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sz w:val="28"/>
          <w:szCs w:val="28"/>
        </w:rPr>
        <w:t xml:space="preserve">или) </w:t>
      </w:r>
      <w:proofErr w:type="gramEnd"/>
      <w:r>
        <w:rPr>
          <w:sz w:val="28"/>
          <w:szCs w:val="28"/>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58. Разработка проекта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Разработку проекта местного бюджета осуществляет администрация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59. Рассмотрение и утверждение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60. Исполнение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6. Дума Поселения рассматривает и утверждает отчет об исполнении местного бюджета по докладу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61. Местные налоги и сборы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62. Средства самообложения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Вопросы введения и использования средств самообложения решаются на местном референдуме.</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63. Муниципальный заказ</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Закупки для обеспечения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2. Закупки товаров, работ, услуг для обеспечения муниципальных нужд осуществляются за счет средств местного бюджета.</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64. Муниципальные заимствования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Поселение  вправе осуществлять муниципальные заимствования, в том числе путем выпуска муниципальных ценных </w:t>
      </w:r>
      <w:r>
        <w:rPr>
          <w:rFonts w:ascii="Times New Roman" w:hAnsi="Times New Roman"/>
          <w:sz w:val="28"/>
          <w:szCs w:val="28"/>
        </w:rPr>
        <w:lastRenderedPageBreak/>
        <w:t>бумаг, в соответствии с Бюджетным кодексом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65. Муниципальный финансовый контроль</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осуществляет финансовый контроль в форме: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66. Муниципальный контроль</w:t>
      </w:r>
    </w:p>
    <w:p w:rsidR="00B1492A" w:rsidRDefault="00B1492A">
      <w:pPr>
        <w:pStyle w:val="ConsNormal"/>
        <w:ind w:firstLine="709"/>
        <w:jc w:val="both"/>
        <w:rPr>
          <w:rFonts w:ascii="Times New Roman" w:hAnsi="Times New Roman"/>
          <w:b/>
          <w:sz w:val="28"/>
          <w:szCs w:val="28"/>
        </w:rPr>
      </w:pPr>
    </w:p>
    <w:p w:rsidR="00B049FF" w:rsidRPr="007E50A7" w:rsidRDefault="00B049FF" w:rsidP="00B049FF">
      <w:pPr>
        <w:widowControl w:val="0"/>
        <w:autoSpaceDE w:val="0"/>
        <w:autoSpaceDN w:val="0"/>
        <w:adjustRightInd w:val="0"/>
        <w:jc w:val="both"/>
        <w:rPr>
          <w:sz w:val="28"/>
          <w:szCs w:val="28"/>
        </w:rPr>
      </w:pPr>
      <w:r>
        <w:rPr>
          <w:bCs/>
          <w:color w:val="000000"/>
          <w:sz w:val="28"/>
          <w:szCs w:val="28"/>
        </w:rPr>
        <w:t xml:space="preserve">          </w:t>
      </w:r>
      <w:r w:rsidR="00D131D6">
        <w:rPr>
          <w:bCs/>
          <w:color w:val="000000"/>
          <w:sz w:val="28"/>
          <w:szCs w:val="28"/>
        </w:rPr>
        <w:t xml:space="preserve">1. </w:t>
      </w:r>
      <w:proofErr w:type="gramStart"/>
      <w:r w:rsidRPr="007E50A7">
        <w:rPr>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D131D6" w:rsidRDefault="00D131D6">
      <w:pPr>
        <w:autoSpaceDE w:val="0"/>
        <w:autoSpaceDN w:val="0"/>
        <w:adjustRightInd w:val="0"/>
        <w:ind w:firstLine="709"/>
        <w:jc w:val="both"/>
        <w:outlineLvl w:val="1"/>
        <w:rPr>
          <w:bCs/>
          <w:color w:val="000000"/>
          <w:sz w:val="28"/>
          <w:szCs w:val="28"/>
        </w:rPr>
      </w:pPr>
    </w:p>
    <w:p w:rsidR="00D131D6" w:rsidRDefault="00D131D6">
      <w:pPr>
        <w:autoSpaceDE w:val="0"/>
        <w:autoSpaceDN w:val="0"/>
        <w:adjustRightInd w:val="0"/>
        <w:ind w:firstLine="709"/>
        <w:jc w:val="both"/>
        <w:outlineLvl w:val="1"/>
        <w:rPr>
          <w:bCs/>
          <w:color w:val="000000"/>
          <w:sz w:val="28"/>
          <w:szCs w:val="28"/>
        </w:rPr>
      </w:pPr>
      <w:r>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1" w:history="1">
        <w:r>
          <w:rPr>
            <w:bCs/>
            <w:color w:val="000000"/>
            <w:sz w:val="28"/>
            <w:szCs w:val="28"/>
          </w:rPr>
          <w:t>закона</w:t>
        </w:r>
      </w:hyperlink>
      <w:r>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lastRenderedPageBreak/>
        <w:t>Глава 8</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МЕЖМУНИЦИПАЛЬНОЕ И МЕЖДУНАРОДНОЕ СОТРУДНИЧЕСТВО </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67. Межмуниципальное сотрудничество</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outlineLvl w:val="0"/>
        <w:rPr>
          <w:b/>
          <w:sz w:val="28"/>
          <w:szCs w:val="28"/>
        </w:rPr>
      </w:pPr>
      <w:r>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131D6" w:rsidRDefault="00D131D6">
      <w:pPr>
        <w:pStyle w:val="ConsNormal"/>
        <w:ind w:firstLine="709"/>
        <w:jc w:val="both"/>
        <w:rPr>
          <w:rFonts w:ascii="Times New Roman" w:hAnsi="Times New Roman"/>
          <w:color w:val="000000"/>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68. Участие в международном сотрудничестве и внешнеэкономических связях</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131D6" w:rsidRDefault="00D131D6">
      <w:pPr>
        <w:autoSpaceDE w:val="0"/>
        <w:autoSpaceDN w:val="0"/>
        <w:adjustRightInd w:val="0"/>
        <w:ind w:firstLine="709"/>
        <w:jc w:val="center"/>
        <w:rPr>
          <w:bCs/>
          <w:sz w:val="28"/>
          <w:szCs w:val="28"/>
        </w:rPr>
      </w:pPr>
    </w:p>
    <w:p w:rsidR="00D131D6" w:rsidRDefault="00D131D6">
      <w:pPr>
        <w:autoSpaceDE w:val="0"/>
        <w:autoSpaceDN w:val="0"/>
        <w:adjustRightInd w:val="0"/>
        <w:ind w:firstLine="709"/>
        <w:jc w:val="center"/>
        <w:rPr>
          <w:bCs/>
          <w:sz w:val="28"/>
          <w:szCs w:val="28"/>
        </w:rPr>
      </w:pPr>
      <w:r>
        <w:rPr>
          <w:bCs/>
          <w:sz w:val="28"/>
          <w:szCs w:val="28"/>
        </w:rPr>
        <w:t xml:space="preserve"> </w:t>
      </w:r>
    </w:p>
    <w:p w:rsidR="00D131D6" w:rsidRPr="00E76065" w:rsidRDefault="00D131D6">
      <w:pPr>
        <w:autoSpaceDE w:val="0"/>
        <w:autoSpaceDN w:val="0"/>
        <w:adjustRightInd w:val="0"/>
        <w:ind w:firstLine="709"/>
        <w:jc w:val="center"/>
        <w:rPr>
          <w:b/>
          <w:bCs/>
          <w:sz w:val="28"/>
          <w:szCs w:val="28"/>
        </w:rPr>
      </w:pPr>
      <w:r w:rsidRPr="00E76065">
        <w:rPr>
          <w:b/>
          <w:bCs/>
          <w:sz w:val="28"/>
          <w:szCs w:val="28"/>
        </w:rPr>
        <w:t>Глава 9</w:t>
      </w:r>
    </w:p>
    <w:p w:rsidR="00D131D6" w:rsidRPr="00E76065" w:rsidRDefault="00D131D6">
      <w:pPr>
        <w:autoSpaceDE w:val="0"/>
        <w:autoSpaceDN w:val="0"/>
        <w:adjustRightInd w:val="0"/>
        <w:ind w:firstLine="709"/>
        <w:jc w:val="center"/>
        <w:rPr>
          <w:b/>
          <w:bCs/>
          <w:sz w:val="28"/>
          <w:szCs w:val="28"/>
        </w:rPr>
      </w:pPr>
      <w:r w:rsidRPr="00E76065">
        <w:rPr>
          <w:b/>
          <w:bCs/>
          <w:sz w:val="28"/>
          <w:szCs w:val="28"/>
        </w:rPr>
        <w:t xml:space="preserve">ОТВЕТСТВЕННОСТЬ ОРГАНОВ МЕСТНОГО САМОУПРАВЛЕНИЯ И </w:t>
      </w:r>
    </w:p>
    <w:p w:rsidR="00D131D6" w:rsidRPr="00E76065" w:rsidRDefault="00D131D6">
      <w:pPr>
        <w:autoSpaceDE w:val="0"/>
        <w:autoSpaceDN w:val="0"/>
        <w:adjustRightInd w:val="0"/>
        <w:ind w:firstLine="709"/>
        <w:jc w:val="center"/>
        <w:rPr>
          <w:b/>
          <w:bCs/>
          <w:sz w:val="28"/>
          <w:szCs w:val="28"/>
        </w:rPr>
      </w:pPr>
      <w:r w:rsidRPr="00E76065">
        <w:rPr>
          <w:b/>
          <w:bCs/>
          <w:sz w:val="28"/>
          <w:szCs w:val="28"/>
        </w:rPr>
        <w:t>ДОЛЖНОСТНЫХ ЛИЦ МЕСТНОГО САМОУПРАВЛЕНИЯ</w:t>
      </w:r>
    </w:p>
    <w:p w:rsidR="00D131D6" w:rsidRDefault="00D131D6">
      <w:pPr>
        <w:autoSpaceDE w:val="0"/>
        <w:autoSpaceDN w:val="0"/>
        <w:adjustRightInd w:val="0"/>
        <w:ind w:firstLine="709"/>
        <w:jc w:val="center"/>
        <w:rPr>
          <w:bCs/>
          <w:sz w:val="28"/>
          <w:szCs w:val="28"/>
        </w:rPr>
      </w:pPr>
    </w:p>
    <w:p w:rsidR="00D131D6" w:rsidRDefault="00D131D6" w:rsidP="00B1492A">
      <w:pPr>
        <w:autoSpaceDE w:val="0"/>
        <w:autoSpaceDN w:val="0"/>
        <w:adjustRightInd w:val="0"/>
        <w:ind w:firstLine="709"/>
        <w:jc w:val="center"/>
        <w:rPr>
          <w:b/>
          <w:sz w:val="28"/>
          <w:szCs w:val="28"/>
        </w:rPr>
      </w:pPr>
      <w:r>
        <w:rPr>
          <w:b/>
          <w:sz w:val="28"/>
          <w:szCs w:val="28"/>
        </w:rPr>
        <w:lastRenderedPageBreak/>
        <w:t>Статья 69. Ответственность органов местного самоуправления и должностных лиц местного самоуправления перед населением и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sz w:val="28"/>
          <w:szCs w:val="28"/>
        </w:rPr>
        <w:t>законами по основаниям</w:t>
      </w:r>
      <w:proofErr w:type="gramEnd"/>
      <w:r>
        <w:rPr>
          <w:sz w:val="28"/>
          <w:szCs w:val="28"/>
        </w:rPr>
        <w:t>, определенным в настоящем Уставе.</w:t>
      </w:r>
    </w:p>
    <w:p w:rsidR="00D131D6" w:rsidRDefault="00D131D6">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70. Ответственность Думы Поселения перед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w:t>
      </w:r>
      <w:proofErr w:type="gramStart"/>
      <w:r>
        <w:rPr>
          <w:sz w:val="28"/>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sz w:val="28"/>
          <w:szCs w:val="2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131D6" w:rsidRDefault="00D131D6">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D131D6" w:rsidRDefault="00D131D6">
      <w:pPr>
        <w:autoSpaceDE w:val="0"/>
        <w:autoSpaceDN w:val="0"/>
        <w:adjustRightInd w:val="0"/>
        <w:ind w:firstLine="709"/>
        <w:jc w:val="both"/>
        <w:rPr>
          <w:sz w:val="28"/>
          <w:szCs w:val="28"/>
        </w:rPr>
      </w:pPr>
      <w:r>
        <w:rPr>
          <w:sz w:val="28"/>
          <w:szCs w:val="28"/>
        </w:rPr>
        <w:lastRenderedPageBreak/>
        <w:t xml:space="preserve">3. </w:t>
      </w:r>
      <w:proofErr w:type="gramStart"/>
      <w:r>
        <w:rPr>
          <w:sz w:val="28"/>
          <w:szCs w:val="2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D131D6" w:rsidRDefault="00C95171">
      <w:pPr>
        <w:autoSpaceDE w:val="0"/>
        <w:autoSpaceDN w:val="0"/>
        <w:adjustRightInd w:val="0"/>
        <w:ind w:firstLine="709"/>
        <w:jc w:val="both"/>
        <w:rPr>
          <w:sz w:val="28"/>
          <w:szCs w:val="28"/>
        </w:rPr>
      </w:pPr>
      <w:r>
        <w:rPr>
          <w:sz w:val="28"/>
          <w:szCs w:val="28"/>
        </w:rPr>
        <w:t>4</w:t>
      </w:r>
      <w:r w:rsidR="00D131D6">
        <w:rPr>
          <w:sz w:val="28"/>
          <w:szCs w:val="28"/>
        </w:rPr>
        <w:t>. Закон Иркутской области о роспуске Думы Поселения может быть обжалован в судебном порядке в течение 10 дней со дня вступления в силу.</w:t>
      </w:r>
    </w:p>
    <w:p w:rsidR="00C95171" w:rsidRPr="007E50A7" w:rsidRDefault="00C95171" w:rsidP="00C95171">
      <w:pPr>
        <w:widowControl w:val="0"/>
        <w:autoSpaceDE w:val="0"/>
        <w:autoSpaceDN w:val="0"/>
        <w:adjustRightInd w:val="0"/>
        <w:jc w:val="both"/>
        <w:rPr>
          <w:sz w:val="28"/>
          <w:szCs w:val="28"/>
        </w:rPr>
      </w:pPr>
      <w:r>
        <w:rPr>
          <w:sz w:val="28"/>
          <w:szCs w:val="28"/>
        </w:rPr>
        <w:t xml:space="preserve">          5. </w:t>
      </w:r>
      <w:r w:rsidRPr="008A16A0">
        <w:rPr>
          <w:bCs/>
          <w:sz w:val="28"/>
          <w:szCs w:val="28"/>
        </w:rPr>
        <w:t xml:space="preserve">Депутаты </w:t>
      </w:r>
      <w:r w:rsidR="004B2AE4" w:rsidRPr="008A16A0">
        <w:rPr>
          <w:bCs/>
          <w:sz w:val="28"/>
          <w:szCs w:val="28"/>
        </w:rPr>
        <w:t xml:space="preserve">Думы муниципального </w:t>
      </w:r>
      <w:r w:rsidRPr="008A16A0">
        <w:rPr>
          <w:bCs/>
          <w:sz w:val="28"/>
          <w:szCs w:val="28"/>
        </w:rPr>
        <w:t>образования</w:t>
      </w:r>
      <w:r w:rsidR="004B2AE4" w:rsidRPr="008A16A0">
        <w:rPr>
          <w:bCs/>
          <w:sz w:val="28"/>
          <w:szCs w:val="28"/>
        </w:rPr>
        <w:t xml:space="preserve"> «Каменка»</w:t>
      </w:r>
      <w:r w:rsidRPr="007E50A7">
        <w:rPr>
          <w:bCs/>
          <w:sz w:val="28"/>
          <w:szCs w:val="28"/>
        </w:rPr>
        <w:t xml:space="preserve">, </w:t>
      </w:r>
      <w:r w:rsidRPr="00ED7F6E">
        <w:rPr>
          <w:b/>
          <w:bCs/>
          <w:sz w:val="28"/>
          <w:szCs w:val="28"/>
        </w:rPr>
        <w:t>распущенно</w:t>
      </w:r>
      <w:r w:rsidR="004B2AE4" w:rsidRPr="00ED7F6E">
        <w:rPr>
          <w:b/>
          <w:bCs/>
          <w:sz w:val="28"/>
          <w:szCs w:val="28"/>
        </w:rPr>
        <w:t xml:space="preserve">й </w:t>
      </w:r>
      <w:r w:rsidRPr="00ED7F6E">
        <w:rPr>
          <w:b/>
          <w:bCs/>
          <w:sz w:val="28"/>
          <w:szCs w:val="28"/>
        </w:rPr>
        <w:t xml:space="preserve"> на основании </w:t>
      </w:r>
      <w:r w:rsidR="00ED7F6E" w:rsidRPr="00ED7F6E">
        <w:rPr>
          <w:b/>
          <w:bCs/>
          <w:sz w:val="28"/>
          <w:szCs w:val="28"/>
        </w:rPr>
        <w:t>части 3</w:t>
      </w:r>
      <w:r w:rsidRPr="00ED7F6E">
        <w:rPr>
          <w:b/>
          <w:bCs/>
          <w:sz w:val="28"/>
          <w:szCs w:val="28"/>
        </w:rPr>
        <w:t xml:space="preserve"> настоящей статьи</w:t>
      </w:r>
      <w:r w:rsidR="00ED7F6E">
        <w:rPr>
          <w:bCs/>
          <w:sz w:val="28"/>
          <w:szCs w:val="28"/>
        </w:rPr>
        <w:t xml:space="preserve"> </w:t>
      </w:r>
      <w:r w:rsidRPr="007E50A7">
        <w:rPr>
          <w:bCs/>
          <w:sz w:val="28"/>
          <w:szCs w:val="28"/>
        </w:rPr>
        <w:t xml:space="preserve">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95171" w:rsidRDefault="00C95171">
      <w:pPr>
        <w:autoSpaceDE w:val="0"/>
        <w:autoSpaceDN w:val="0"/>
        <w:adjustRightInd w:val="0"/>
        <w:ind w:firstLine="709"/>
        <w:jc w:val="both"/>
        <w:rPr>
          <w:sz w:val="28"/>
          <w:szCs w:val="28"/>
        </w:rPr>
      </w:pP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71. Ответственность Главы Поселения перед государством</w:t>
      </w:r>
    </w:p>
    <w:p w:rsidR="00D131D6" w:rsidRDefault="00D131D6">
      <w:pPr>
        <w:autoSpaceDE w:val="0"/>
        <w:autoSpaceDN w:val="0"/>
        <w:adjustRightInd w:val="0"/>
        <w:ind w:firstLine="709"/>
        <w:jc w:val="both"/>
        <w:outlineLvl w:val="1"/>
        <w:rPr>
          <w:b/>
          <w:sz w:val="28"/>
          <w:szCs w:val="28"/>
        </w:rPr>
      </w:pPr>
    </w:p>
    <w:p w:rsidR="00D131D6" w:rsidRPr="009A284E" w:rsidRDefault="00D131D6">
      <w:pPr>
        <w:autoSpaceDE w:val="0"/>
        <w:autoSpaceDN w:val="0"/>
        <w:adjustRightInd w:val="0"/>
        <w:ind w:firstLine="709"/>
        <w:jc w:val="both"/>
        <w:rPr>
          <w:sz w:val="28"/>
          <w:szCs w:val="28"/>
        </w:rPr>
      </w:pPr>
      <w:r w:rsidRPr="009A284E">
        <w:rPr>
          <w:sz w:val="28"/>
          <w:szCs w:val="28"/>
        </w:rPr>
        <w:t xml:space="preserve">1. </w:t>
      </w:r>
      <w:r w:rsidR="005B0281" w:rsidRPr="009A284E">
        <w:rPr>
          <w:sz w:val="28"/>
          <w:szCs w:val="28"/>
        </w:rPr>
        <w:t>Ответственность Главы Поселения перед государством наступает в случае</w:t>
      </w:r>
      <w:r w:rsidRPr="009A284E">
        <w:rPr>
          <w:sz w:val="28"/>
          <w:szCs w:val="28"/>
        </w:rPr>
        <w:t>:</w:t>
      </w:r>
    </w:p>
    <w:p w:rsidR="00D131D6" w:rsidRPr="009A284E" w:rsidRDefault="00D131D6">
      <w:pPr>
        <w:autoSpaceDE w:val="0"/>
        <w:autoSpaceDN w:val="0"/>
        <w:adjustRightInd w:val="0"/>
        <w:ind w:firstLine="709"/>
        <w:jc w:val="both"/>
        <w:rPr>
          <w:sz w:val="28"/>
          <w:szCs w:val="28"/>
        </w:rPr>
      </w:pPr>
      <w:proofErr w:type="gramStart"/>
      <w:r w:rsidRPr="009A284E">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sidRPr="009A284E">
        <w:rPr>
          <w:sz w:val="28"/>
          <w:szCs w:val="28"/>
        </w:rPr>
        <w:t>;</w:t>
      </w:r>
    </w:p>
    <w:p w:rsidR="00D131D6" w:rsidRPr="009A284E" w:rsidRDefault="00D131D6">
      <w:pPr>
        <w:autoSpaceDE w:val="0"/>
        <w:autoSpaceDN w:val="0"/>
        <w:adjustRightInd w:val="0"/>
        <w:ind w:firstLine="709"/>
        <w:jc w:val="both"/>
        <w:rPr>
          <w:sz w:val="28"/>
          <w:szCs w:val="28"/>
        </w:rPr>
      </w:pPr>
      <w:proofErr w:type="gramStart"/>
      <w:r w:rsidRPr="009A284E">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w:t>
      </w:r>
      <w:r w:rsidRPr="009A284E">
        <w:rPr>
          <w:sz w:val="28"/>
          <w:szCs w:val="28"/>
        </w:rPr>
        <w:lastRenderedPageBreak/>
        <w:t xml:space="preserve">пространства Российской Федерации, нецелевое </w:t>
      </w:r>
      <w:r w:rsidR="005B0281" w:rsidRPr="009A284E">
        <w:rPr>
          <w:sz w:val="28"/>
          <w:szCs w:val="28"/>
        </w:rPr>
        <w:t>использование</w:t>
      </w:r>
      <w:r w:rsidRPr="009A284E">
        <w:rPr>
          <w:sz w:val="28"/>
          <w:szCs w:val="28"/>
        </w:rPr>
        <w:t xml:space="preserve"> </w:t>
      </w:r>
      <w:r w:rsidR="005B0281" w:rsidRPr="009A284E">
        <w:rPr>
          <w:sz w:val="28"/>
          <w:szCs w:val="28"/>
        </w:rPr>
        <w:t>межбюджетных трансфертов, имеющих целевое назначение, бюджетных кредитов, полученных из других бюджетов бюджетной системы</w:t>
      </w:r>
      <w:proofErr w:type="gramEnd"/>
      <w:r w:rsidR="005B0281" w:rsidRPr="009A284E">
        <w:rPr>
          <w:sz w:val="28"/>
          <w:szCs w:val="28"/>
        </w:rPr>
        <w:t xml:space="preserve"> Российской Федерации, </w:t>
      </w:r>
      <w:r w:rsidRPr="009A284E">
        <w:rPr>
          <w:sz w:val="28"/>
          <w:szCs w:val="28"/>
        </w:rPr>
        <w:t>если это установлено соответствующим судом, а Глава Поселения не принял в пределах своих полномочий мер по исполнению решения суда.</w:t>
      </w:r>
    </w:p>
    <w:p w:rsidR="00D131D6" w:rsidRPr="009A284E" w:rsidRDefault="00D131D6" w:rsidP="005B0281">
      <w:pPr>
        <w:autoSpaceDE w:val="0"/>
        <w:autoSpaceDN w:val="0"/>
        <w:adjustRightInd w:val="0"/>
        <w:ind w:firstLine="709"/>
        <w:jc w:val="both"/>
        <w:rPr>
          <w:sz w:val="28"/>
          <w:szCs w:val="28"/>
        </w:rPr>
      </w:pPr>
      <w:r w:rsidRPr="009A284E">
        <w:rPr>
          <w:sz w:val="28"/>
          <w:szCs w:val="28"/>
        </w:rPr>
        <w:t>2</w:t>
      </w:r>
      <w:r w:rsidR="005B0281" w:rsidRPr="009A284E">
        <w:rPr>
          <w:sz w:val="28"/>
          <w:szCs w:val="28"/>
        </w:rPr>
        <w:t>. Ответственность Главы Поселения наступает в порядке и сроки, установленные федеральным законодательством.</w:t>
      </w:r>
    </w:p>
    <w:p w:rsidR="00D131D6" w:rsidRPr="009A284E"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72.Удаление главы Поселения в отставку</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131D6" w:rsidRDefault="00D131D6">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D131D6" w:rsidRDefault="00D131D6">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131D6" w:rsidRDefault="00D131D6">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131D6" w:rsidRPr="00E76065" w:rsidRDefault="00D131D6">
      <w:pPr>
        <w:autoSpaceDE w:val="0"/>
        <w:autoSpaceDN w:val="0"/>
        <w:adjustRightInd w:val="0"/>
        <w:ind w:firstLine="709"/>
        <w:jc w:val="both"/>
        <w:outlineLvl w:val="1"/>
        <w:rPr>
          <w:bCs/>
          <w:color w:val="000000"/>
          <w:sz w:val="28"/>
          <w:szCs w:val="28"/>
        </w:rPr>
      </w:pPr>
      <w:r w:rsidRPr="00E76065">
        <w:rPr>
          <w:bCs/>
          <w:color w:val="000000"/>
          <w:sz w:val="28"/>
          <w:szCs w:val="28"/>
        </w:rPr>
        <w:t xml:space="preserve">4) несоблюдение ограничений и запретов и неисполнение обязанностей, которые установлены Федеральным </w:t>
      </w:r>
      <w:hyperlink r:id="rId32" w:history="1">
        <w:r w:rsidRPr="00E76065">
          <w:rPr>
            <w:bCs/>
            <w:color w:val="000000"/>
            <w:sz w:val="28"/>
            <w:szCs w:val="28"/>
          </w:rPr>
          <w:t>законом</w:t>
        </w:r>
      </w:hyperlink>
      <w:r w:rsidRPr="00E76065">
        <w:rPr>
          <w:bCs/>
          <w:color w:val="000000"/>
          <w:sz w:val="28"/>
          <w:szCs w:val="28"/>
        </w:rPr>
        <w:t xml:space="preserve"> от 25 декабря 2008 года № 273-ФЗ «О противодействии коррупции» и другими федеральными законами.</w:t>
      </w:r>
    </w:p>
    <w:p w:rsidR="00D131D6" w:rsidRPr="00E76065" w:rsidRDefault="00D131D6">
      <w:pPr>
        <w:autoSpaceDE w:val="0"/>
        <w:autoSpaceDN w:val="0"/>
        <w:adjustRightInd w:val="0"/>
        <w:ind w:firstLine="709"/>
        <w:jc w:val="both"/>
        <w:outlineLvl w:val="1"/>
        <w:rPr>
          <w:bCs/>
          <w:color w:val="000000"/>
          <w:sz w:val="28"/>
          <w:szCs w:val="28"/>
        </w:rPr>
      </w:pPr>
      <w:proofErr w:type="gramStart"/>
      <w:r w:rsidRPr="00E76065">
        <w:rPr>
          <w:bCs/>
          <w:color w:val="000000"/>
          <w:sz w:val="28"/>
          <w:szCs w:val="28"/>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w:t>
      </w:r>
      <w:r w:rsidRPr="00E76065">
        <w:rPr>
          <w:bCs/>
          <w:color w:val="000000"/>
          <w:sz w:val="28"/>
          <w:szCs w:val="28"/>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6065">
        <w:rPr>
          <w:bCs/>
          <w:color w:val="000000"/>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131D6" w:rsidRDefault="00D131D6">
      <w:pPr>
        <w:autoSpaceDE w:val="0"/>
        <w:autoSpaceDN w:val="0"/>
        <w:adjustRightInd w:val="0"/>
        <w:ind w:firstLine="709"/>
        <w:jc w:val="both"/>
        <w:rPr>
          <w:sz w:val="28"/>
          <w:szCs w:val="28"/>
        </w:rPr>
      </w:pPr>
    </w:p>
    <w:p w:rsidR="00D131D6" w:rsidRPr="00353842" w:rsidRDefault="00D131D6" w:rsidP="00B1492A">
      <w:pPr>
        <w:autoSpaceDE w:val="0"/>
        <w:autoSpaceDN w:val="0"/>
        <w:adjustRightInd w:val="0"/>
        <w:ind w:firstLine="709"/>
        <w:jc w:val="center"/>
        <w:rPr>
          <w:b/>
          <w:sz w:val="28"/>
          <w:szCs w:val="28"/>
        </w:rPr>
      </w:pPr>
      <w:r w:rsidRPr="00353842">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D131D6" w:rsidRPr="00353842" w:rsidRDefault="00D131D6">
      <w:pPr>
        <w:autoSpaceDE w:val="0"/>
        <w:autoSpaceDN w:val="0"/>
        <w:adjustRightInd w:val="0"/>
        <w:ind w:firstLine="709"/>
        <w:jc w:val="both"/>
        <w:rPr>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w:t>
      </w:r>
      <w:r w:rsidRPr="00353842">
        <w:rPr>
          <w:b/>
          <w:sz w:val="28"/>
          <w:szCs w:val="28"/>
        </w:rPr>
        <w:t xml:space="preserve"> </w:t>
      </w:r>
      <w:r w:rsidRPr="00E76065">
        <w:rPr>
          <w:sz w:val="28"/>
          <w:szCs w:val="28"/>
        </w:rPr>
        <w:t>Федерации, уставов муниципальных образований, муниципальных правовых актов.</w:t>
      </w:r>
    </w:p>
    <w:p w:rsidR="00D131D6" w:rsidRPr="00E76065" w:rsidRDefault="00D131D6" w:rsidP="00D5470B">
      <w:pPr>
        <w:autoSpaceDE w:val="0"/>
        <w:autoSpaceDN w:val="0"/>
        <w:adjustRightInd w:val="0"/>
        <w:ind w:firstLine="709"/>
        <w:jc w:val="both"/>
        <w:rPr>
          <w:sz w:val="28"/>
          <w:szCs w:val="28"/>
        </w:rPr>
      </w:pPr>
      <w:r w:rsidRPr="00E76065">
        <w:rPr>
          <w:sz w:val="28"/>
          <w:szCs w:val="28"/>
        </w:rPr>
        <w:t xml:space="preserve">2. </w:t>
      </w:r>
      <w:proofErr w:type="gramStart"/>
      <w:r w:rsidRPr="00E76065">
        <w:rPr>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E76065">
        <w:rPr>
          <w:sz w:val="28"/>
          <w:szCs w:val="28"/>
        </w:rPr>
        <w:t xml:space="preserve"> </w:t>
      </w:r>
      <w:proofErr w:type="gramStart"/>
      <w:r w:rsidRPr="00E76065">
        <w:rPr>
          <w:sz w:val="28"/>
          <w:szCs w:val="28"/>
        </w:rPr>
        <w:t xml:space="preserve">должностными лицами местного самоуправления Конституции Российской </w:t>
      </w:r>
      <w:r w:rsidRPr="00E76065">
        <w:rPr>
          <w:sz w:val="28"/>
          <w:szCs w:val="28"/>
        </w:rPr>
        <w:lastRenderedPageBreak/>
        <w:t>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E76065">
        <w:rPr>
          <w:sz w:val="28"/>
          <w:szCs w:val="28"/>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131D6" w:rsidRPr="00E76065" w:rsidRDefault="00D131D6">
      <w:pPr>
        <w:autoSpaceDE w:val="0"/>
        <w:autoSpaceDN w:val="0"/>
        <w:adjustRightInd w:val="0"/>
        <w:ind w:firstLine="709"/>
        <w:jc w:val="both"/>
        <w:rPr>
          <w:sz w:val="28"/>
          <w:szCs w:val="28"/>
        </w:rPr>
      </w:pPr>
      <w:r w:rsidRPr="00E76065">
        <w:rPr>
          <w:sz w:val="28"/>
          <w:szCs w:val="28"/>
        </w:rPr>
        <w:t xml:space="preserve">3. </w:t>
      </w:r>
      <w:proofErr w:type="gramStart"/>
      <w:r w:rsidRPr="00E76065">
        <w:rPr>
          <w:sz w:val="28"/>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D131D6" w:rsidRPr="00E76065"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Pr="00E76065" w:rsidRDefault="00D131D6" w:rsidP="00E76065">
      <w:pPr>
        <w:pStyle w:val="consnonformat0"/>
        <w:jc w:val="center"/>
        <w:rPr>
          <w:rFonts w:ascii="Times New Roman" w:hAnsi="Times New Roman" w:cs="Times New Roman"/>
          <w:b/>
          <w:sz w:val="28"/>
          <w:szCs w:val="28"/>
        </w:rPr>
      </w:pPr>
      <w:r w:rsidRPr="00E76065">
        <w:rPr>
          <w:rFonts w:ascii="Times New Roman" w:hAnsi="Times New Roman" w:cs="Times New Roman"/>
          <w:b/>
          <w:sz w:val="28"/>
          <w:szCs w:val="28"/>
        </w:rPr>
        <w:t>Глава 10</w:t>
      </w:r>
    </w:p>
    <w:p w:rsidR="00D131D6" w:rsidRPr="00E76065" w:rsidRDefault="00D131D6">
      <w:pPr>
        <w:pStyle w:val="consnonformat0"/>
        <w:ind w:firstLine="709"/>
        <w:jc w:val="center"/>
        <w:rPr>
          <w:rFonts w:ascii="Times New Roman" w:hAnsi="Times New Roman" w:cs="Times New Roman"/>
          <w:b/>
          <w:sz w:val="28"/>
          <w:szCs w:val="28"/>
        </w:rPr>
      </w:pPr>
      <w:r w:rsidRPr="00E76065">
        <w:rPr>
          <w:rFonts w:ascii="Times New Roman" w:hAnsi="Times New Roman" w:cs="Times New Roman"/>
          <w:b/>
          <w:sz w:val="28"/>
          <w:szCs w:val="28"/>
        </w:rPr>
        <w:t>ЗАКЛЮЧИТЕЛЬНЫЕ И ПЕРЕХОДНЫЕ ПОЛОЖЕНИЯ</w:t>
      </w:r>
    </w:p>
    <w:p w:rsidR="00D131D6" w:rsidRPr="00E76065" w:rsidRDefault="00D131D6">
      <w:pPr>
        <w:pStyle w:val="consnonformat0"/>
        <w:ind w:firstLine="709"/>
        <w:jc w:val="center"/>
        <w:rPr>
          <w:rFonts w:ascii="Times New Roman" w:hAnsi="Times New Roman" w:cs="Times New Roman"/>
          <w:b/>
          <w:sz w:val="28"/>
          <w:szCs w:val="28"/>
        </w:rPr>
      </w:pPr>
    </w:p>
    <w:p w:rsidR="00D131D6" w:rsidRDefault="00D131D6" w:rsidP="00B1492A">
      <w:pPr>
        <w:pStyle w:val="consnonformat0"/>
        <w:ind w:firstLine="709"/>
        <w:jc w:val="center"/>
        <w:rPr>
          <w:rFonts w:ascii="Times New Roman" w:hAnsi="Times New Roman" w:cs="Times New Roman"/>
          <w:b/>
          <w:sz w:val="28"/>
          <w:szCs w:val="28"/>
        </w:rPr>
      </w:pPr>
      <w:r>
        <w:rPr>
          <w:rFonts w:ascii="Times New Roman" w:hAnsi="Times New Roman" w:cs="Times New Roman"/>
          <w:b/>
          <w:sz w:val="28"/>
          <w:szCs w:val="28"/>
        </w:rPr>
        <w:t>Статья 75. Порядок вступления в силу Устава Поселения</w:t>
      </w:r>
    </w:p>
    <w:p w:rsidR="00D131D6" w:rsidRDefault="00D131D6">
      <w:pPr>
        <w:pStyle w:val="consnonformat0"/>
        <w:ind w:firstLine="709"/>
        <w:rPr>
          <w:rFonts w:ascii="Times New Roman" w:hAnsi="Times New Roman" w:cs="Times New Roman"/>
          <w:b/>
          <w:sz w:val="28"/>
          <w:szCs w:val="28"/>
        </w:rPr>
      </w:pPr>
    </w:p>
    <w:p w:rsidR="00D131D6" w:rsidRDefault="00D131D6">
      <w:pPr>
        <w:pStyle w:val="consnonformat0"/>
        <w:ind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D131D6" w:rsidSect="00CF0A0B">
      <w:headerReference w:type="even" r:id="rId33"/>
      <w:headerReference w:type="default" r:id="rId34"/>
      <w:pgSz w:w="11906" w:h="16838" w:code="9"/>
      <w:pgMar w:top="1418" w:right="1985" w:bottom="1985"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95" w:rsidRDefault="00B07295">
      <w:r>
        <w:separator/>
      </w:r>
    </w:p>
  </w:endnote>
  <w:endnote w:type="continuationSeparator" w:id="0">
    <w:p w:rsidR="00B07295" w:rsidRDefault="00B0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95" w:rsidRDefault="00B07295">
      <w:r>
        <w:separator/>
      </w:r>
    </w:p>
  </w:footnote>
  <w:footnote w:type="continuationSeparator" w:id="0">
    <w:p w:rsidR="00B07295" w:rsidRDefault="00B07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4C" w:rsidRDefault="00684D4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4D4C" w:rsidRDefault="00684D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4C" w:rsidRDefault="00684D4C">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ED7F6E">
      <w:rPr>
        <w:rStyle w:val="a6"/>
        <w:noProof/>
        <w:sz w:val="16"/>
        <w:szCs w:val="16"/>
      </w:rPr>
      <w:t>20</w:t>
    </w:r>
    <w:r>
      <w:rPr>
        <w:rStyle w:val="a6"/>
        <w:sz w:val="16"/>
        <w:szCs w:val="16"/>
      </w:rPr>
      <w:fldChar w:fldCharType="end"/>
    </w:r>
  </w:p>
  <w:p w:rsidR="00684D4C" w:rsidRDefault="00684D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9E1F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EEEA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6C55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CE15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F80D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E66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422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8283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1E03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D89970"/>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6FF5E57"/>
    <w:multiLevelType w:val="hybridMultilevel"/>
    <w:tmpl w:val="C1E88EB2"/>
    <w:lvl w:ilvl="0" w:tplc="A796C2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3DC43F3"/>
    <w:multiLevelType w:val="multilevel"/>
    <w:tmpl w:val="5C8CE18E"/>
    <w:lvl w:ilvl="0">
      <w:start w:val="1"/>
      <w:numFmt w:val="decimal"/>
      <w:lvlText w:val="%1."/>
      <w:lvlJc w:val="left"/>
      <w:pPr>
        <w:ind w:left="1069" w:hanging="360"/>
      </w:pPr>
      <w:rPr>
        <w:rFonts w:hint="default"/>
        <w:b/>
      </w:rPr>
    </w:lvl>
    <w:lvl w:ilvl="1">
      <w:start w:val="7"/>
      <w:numFmt w:val="decimal"/>
      <w:isLgl/>
      <w:lvlText w:val="%1.%2."/>
      <w:lvlJc w:val="left"/>
      <w:pPr>
        <w:ind w:left="2254" w:hanging="360"/>
      </w:pPr>
      <w:rPr>
        <w:rFonts w:hint="default"/>
      </w:rPr>
    </w:lvl>
    <w:lvl w:ilvl="2">
      <w:start w:val="1"/>
      <w:numFmt w:val="decimal"/>
      <w:isLgl/>
      <w:lvlText w:val="%1.%2.%3."/>
      <w:lvlJc w:val="left"/>
      <w:pPr>
        <w:ind w:left="3799" w:hanging="720"/>
      </w:pPr>
      <w:rPr>
        <w:rFonts w:hint="default"/>
      </w:rPr>
    </w:lvl>
    <w:lvl w:ilvl="3">
      <w:start w:val="1"/>
      <w:numFmt w:val="decimal"/>
      <w:isLgl/>
      <w:lvlText w:val="%1.%2.%3.%4."/>
      <w:lvlJc w:val="left"/>
      <w:pPr>
        <w:ind w:left="4984" w:hanging="720"/>
      </w:pPr>
      <w:rPr>
        <w:rFonts w:hint="default"/>
      </w:rPr>
    </w:lvl>
    <w:lvl w:ilvl="4">
      <w:start w:val="1"/>
      <w:numFmt w:val="decimal"/>
      <w:isLgl/>
      <w:lvlText w:val="%1.%2.%3.%4.%5."/>
      <w:lvlJc w:val="left"/>
      <w:pPr>
        <w:ind w:left="6529" w:hanging="1080"/>
      </w:pPr>
      <w:rPr>
        <w:rFonts w:hint="default"/>
      </w:rPr>
    </w:lvl>
    <w:lvl w:ilvl="5">
      <w:start w:val="1"/>
      <w:numFmt w:val="decimal"/>
      <w:isLgl/>
      <w:lvlText w:val="%1.%2.%3.%4.%5.%6."/>
      <w:lvlJc w:val="left"/>
      <w:pPr>
        <w:ind w:left="7714" w:hanging="1080"/>
      </w:pPr>
      <w:rPr>
        <w:rFonts w:hint="default"/>
      </w:rPr>
    </w:lvl>
    <w:lvl w:ilvl="6">
      <w:start w:val="1"/>
      <w:numFmt w:val="decimal"/>
      <w:isLgl/>
      <w:lvlText w:val="%1.%2.%3.%4.%5.%6.%7."/>
      <w:lvlJc w:val="left"/>
      <w:pPr>
        <w:ind w:left="9259" w:hanging="1440"/>
      </w:pPr>
      <w:rPr>
        <w:rFonts w:hint="default"/>
      </w:rPr>
    </w:lvl>
    <w:lvl w:ilvl="7">
      <w:start w:val="1"/>
      <w:numFmt w:val="decimal"/>
      <w:isLgl/>
      <w:lvlText w:val="%1.%2.%3.%4.%5.%6.%7.%8."/>
      <w:lvlJc w:val="left"/>
      <w:pPr>
        <w:ind w:left="10444" w:hanging="1440"/>
      </w:pPr>
      <w:rPr>
        <w:rFonts w:hint="default"/>
      </w:rPr>
    </w:lvl>
    <w:lvl w:ilvl="8">
      <w:start w:val="1"/>
      <w:numFmt w:val="decimal"/>
      <w:isLgl/>
      <w:lvlText w:val="%1.%2.%3.%4.%5.%6.%7.%8.%9."/>
      <w:lvlJc w:val="left"/>
      <w:pPr>
        <w:ind w:left="11989" w:hanging="1800"/>
      </w:pPr>
      <w:rPr>
        <w:rFonts w:hint="default"/>
      </w:rPr>
    </w:lvl>
  </w:abstractNum>
  <w:abstractNum w:abstractNumId="14">
    <w:nsid w:val="522221FA"/>
    <w:multiLevelType w:val="hybridMultilevel"/>
    <w:tmpl w:val="CF72030A"/>
    <w:lvl w:ilvl="0" w:tplc="8A042640">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FD208BB"/>
    <w:multiLevelType w:val="hybridMultilevel"/>
    <w:tmpl w:val="9DE85FB0"/>
    <w:lvl w:ilvl="0" w:tplc="6EAC434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F8C"/>
    <w:rsid w:val="00001105"/>
    <w:rsid w:val="000141E1"/>
    <w:rsid w:val="0004770F"/>
    <w:rsid w:val="00053687"/>
    <w:rsid w:val="00054289"/>
    <w:rsid w:val="0006745A"/>
    <w:rsid w:val="00074D73"/>
    <w:rsid w:val="000856C6"/>
    <w:rsid w:val="00087D42"/>
    <w:rsid w:val="00093ABA"/>
    <w:rsid w:val="000A7FB5"/>
    <w:rsid w:val="000C532A"/>
    <w:rsid w:val="000D2382"/>
    <w:rsid w:val="000D7C37"/>
    <w:rsid w:val="000E076F"/>
    <w:rsid w:val="000E2C86"/>
    <w:rsid w:val="000F0236"/>
    <w:rsid w:val="000F5D92"/>
    <w:rsid w:val="00107A51"/>
    <w:rsid w:val="001271B4"/>
    <w:rsid w:val="00132445"/>
    <w:rsid w:val="00133AA5"/>
    <w:rsid w:val="00137E56"/>
    <w:rsid w:val="001415FA"/>
    <w:rsid w:val="00144FB3"/>
    <w:rsid w:val="00154909"/>
    <w:rsid w:val="00155677"/>
    <w:rsid w:val="00156CC1"/>
    <w:rsid w:val="001624C0"/>
    <w:rsid w:val="001629C9"/>
    <w:rsid w:val="00174DCA"/>
    <w:rsid w:val="0018094A"/>
    <w:rsid w:val="0018126C"/>
    <w:rsid w:val="00185EB0"/>
    <w:rsid w:val="00190D36"/>
    <w:rsid w:val="00196A6E"/>
    <w:rsid w:val="001B4FF3"/>
    <w:rsid w:val="001B5361"/>
    <w:rsid w:val="001C38A7"/>
    <w:rsid w:val="001C39D0"/>
    <w:rsid w:val="001D591E"/>
    <w:rsid w:val="001D6567"/>
    <w:rsid w:val="001E07FD"/>
    <w:rsid w:val="00205F5A"/>
    <w:rsid w:val="00240C3A"/>
    <w:rsid w:val="00243998"/>
    <w:rsid w:val="00246EF1"/>
    <w:rsid w:val="002534BA"/>
    <w:rsid w:val="002649DF"/>
    <w:rsid w:val="00265F8C"/>
    <w:rsid w:val="002671FB"/>
    <w:rsid w:val="002739E6"/>
    <w:rsid w:val="0028422A"/>
    <w:rsid w:val="002848C2"/>
    <w:rsid w:val="00295ACF"/>
    <w:rsid w:val="002B0022"/>
    <w:rsid w:val="002B7414"/>
    <w:rsid w:val="002D104E"/>
    <w:rsid w:val="002F0BC2"/>
    <w:rsid w:val="002F3EDF"/>
    <w:rsid w:val="002F3F30"/>
    <w:rsid w:val="003070E6"/>
    <w:rsid w:val="003109F4"/>
    <w:rsid w:val="00312C22"/>
    <w:rsid w:val="00313A93"/>
    <w:rsid w:val="00320562"/>
    <w:rsid w:val="0032269B"/>
    <w:rsid w:val="0033425C"/>
    <w:rsid w:val="00337028"/>
    <w:rsid w:val="00353842"/>
    <w:rsid w:val="00360D5E"/>
    <w:rsid w:val="00361B29"/>
    <w:rsid w:val="00376539"/>
    <w:rsid w:val="003904C8"/>
    <w:rsid w:val="00393472"/>
    <w:rsid w:val="003A4ED8"/>
    <w:rsid w:val="003A76D6"/>
    <w:rsid w:val="003E60C3"/>
    <w:rsid w:val="003F08B9"/>
    <w:rsid w:val="00402C5E"/>
    <w:rsid w:val="00414A92"/>
    <w:rsid w:val="004317D3"/>
    <w:rsid w:val="004457C6"/>
    <w:rsid w:val="00446820"/>
    <w:rsid w:val="004545B0"/>
    <w:rsid w:val="004645F6"/>
    <w:rsid w:val="0046635F"/>
    <w:rsid w:val="00483F9D"/>
    <w:rsid w:val="004857F1"/>
    <w:rsid w:val="00485A24"/>
    <w:rsid w:val="004963F5"/>
    <w:rsid w:val="004A08EE"/>
    <w:rsid w:val="004A203A"/>
    <w:rsid w:val="004B1B69"/>
    <w:rsid w:val="004B2AE4"/>
    <w:rsid w:val="004C2279"/>
    <w:rsid w:val="004E69AE"/>
    <w:rsid w:val="00501C93"/>
    <w:rsid w:val="00517937"/>
    <w:rsid w:val="00525779"/>
    <w:rsid w:val="00537C8E"/>
    <w:rsid w:val="00546391"/>
    <w:rsid w:val="00570FFA"/>
    <w:rsid w:val="005824DE"/>
    <w:rsid w:val="0058503A"/>
    <w:rsid w:val="00595031"/>
    <w:rsid w:val="005A6778"/>
    <w:rsid w:val="005B0281"/>
    <w:rsid w:val="005E05FB"/>
    <w:rsid w:val="0060404A"/>
    <w:rsid w:val="0061087F"/>
    <w:rsid w:val="00611921"/>
    <w:rsid w:val="006176AE"/>
    <w:rsid w:val="00627822"/>
    <w:rsid w:val="00631BC3"/>
    <w:rsid w:val="00656B54"/>
    <w:rsid w:val="006642F7"/>
    <w:rsid w:val="00670053"/>
    <w:rsid w:val="0067568D"/>
    <w:rsid w:val="00684BAF"/>
    <w:rsid w:val="00684D4C"/>
    <w:rsid w:val="006919C4"/>
    <w:rsid w:val="00691F7F"/>
    <w:rsid w:val="006A3158"/>
    <w:rsid w:val="006A488E"/>
    <w:rsid w:val="006B3067"/>
    <w:rsid w:val="006B63A0"/>
    <w:rsid w:val="006C0C7E"/>
    <w:rsid w:val="006C7B60"/>
    <w:rsid w:val="006D1602"/>
    <w:rsid w:val="006D6135"/>
    <w:rsid w:val="006E0663"/>
    <w:rsid w:val="006F77C8"/>
    <w:rsid w:val="00731FF3"/>
    <w:rsid w:val="00734DD9"/>
    <w:rsid w:val="0074302B"/>
    <w:rsid w:val="007477C2"/>
    <w:rsid w:val="00755314"/>
    <w:rsid w:val="00770A76"/>
    <w:rsid w:val="00777541"/>
    <w:rsid w:val="007A1D98"/>
    <w:rsid w:val="007A5B99"/>
    <w:rsid w:val="007D24D2"/>
    <w:rsid w:val="007D3AE1"/>
    <w:rsid w:val="007E50A7"/>
    <w:rsid w:val="007F322B"/>
    <w:rsid w:val="007F4451"/>
    <w:rsid w:val="007F67FE"/>
    <w:rsid w:val="008128C0"/>
    <w:rsid w:val="008164F1"/>
    <w:rsid w:val="008209D2"/>
    <w:rsid w:val="00820DC0"/>
    <w:rsid w:val="0082307F"/>
    <w:rsid w:val="00825930"/>
    <w:rsid w:val="008461D9"/>
    <w:rsid w:val="00860E29"/>
    <w:rsid w:val="00864E18"/>
    <w:rsid w:val="0088204A"/>
    <w:rsid w:val="00883B63"/>
    <w:rsid w:val="00885879"/>
    <w:rsid w:val="00886119"/>
    <w:rsid w:val="0089243D"/>
    <w:rsid w:val="008A16A0"/>
    <w:rsid w:val="008A4310"/>
    <w:rsid w:val="008B416F"/>
    <w:rsid w:val="008D0868"/>
    <w:rsid w:val="008E05A0"/>
    <w:rsid w:val="00901D15"/>
    <w:rsid w:val="0090630A"/>
    <w:rsid w:val="009166A6"/>
    <w:rsid w:val="009179F5"/>
    <w:rsid w:val="00920EEA"/>
    <w:rsid w:val="009275DA"/>
    <w:rsid w:val="00935311"/>
    <w:rsid w:val="00936984"/>
    <w:rsid w:val="009504A6"/>
    <w:rsid w:val="0096413A"/>
    <w:rsid w:val="0098564C"/>
    <w:rsid w:val="009A053E"/>
    <w:rsid w:val="009A284E"/>
    <w:rsid w:val="009C3390"/>
    <w:rsid w:val="00A06E1C"/>
    <w:rsid w:val="00A1026B"/>
    <w:rsid w:val="00A21CAF"/>
    <w:rsid w:val="00A31CD9"/>
    <w:rsid w:val="00A34DDD"/>
    <w:rsid w:val="00A44CA3"/>
    <w:rsid w:val="00A6154E"/>
    <w:rsid w:val="00A669CF"/>
    <w:rsid w:val="00A67B41"/>
    <w:rsid w:val="00A7140B"/>
    <w:rsid w:val="00A71C73"/>
    <w:rsid w:val="00A8107A"/>
    <w:rsid w:val="00A87F1C"/>
    <w:rsid w:val="00AC745D"/>
    <w:rsid w:val="00AE0873"/>
    <w:rsid w:val="00B049FF"/>
    <w:rsid w:val="00B07295"/>
    <w:rsid w:val="00B10595"/>
    <w:rsid w:val="00B1492A"/>
    <w:rsid w:val="00B451E3"/>
    <w:rsid w:val="00B543C8"/>
    <w:rsid w:val="00B56813"/>
    <w:rsid w:val="00B71DE9"/>
    <w:rsid w:val="00B73102"/>
    <w:rsid w:val="00B85B19"/>
    <w:rsid w:val="00BD01A6"/>
    <w:rsid w:val="00BD4FF5"/>
    <w:rsid w:val="00BE3FFD"/>
    <w:rsid w:val="00BE5748"/>
    <w:rsid w:val="00BE59A3"/>
    <w:rsid w:val="00C07EF1"/>
    <w:rsid w:val="00C3189C"/>
    <w:rsid w:val="00C3242A"/>
    <w:rsid w:val="00C43555"/>
    <w:rsid w:val="00C444E1"/>
    <w:rsid w:val="00C65C69"/>
    <w:rsid w:val="00C7580E"/>
    <w:rsid w:val="00C91DF0"/>
    <w:rsid w:val="00C95171"/>
    <w:rsid w:val="00C96A68"/>
    <w:rsid w:val="00C971C5"/>
    <w:rsid w:val="00CA7F75"/>
    <w:rsid w:val="00CB2674"/>
    <w:rsid w:val="00CC715A"/>
    <w:rsid w:val="00CD0B26"/>
    <w:rsid w:val="00CD33BF"/>
    <w:rsid w:val="00CD3997"/>
    <w:rsid w:val="00CD3D24"/>
    <w:rsid w:val="00CF0A0B"/>
    <w:rsid w:val="00CF2F15"/>
    <w:rsid w:val="00D03894"/>
    <w:rsid w:val="00D131D6"/>
    <w:rsid w:val="00D15308"/>
    <w:rsid w:val="00D24D97"/>
    <w:rsid w:val="00D25FE4"/>
    <w:rsid w:val="00D34F34"/>
    <w:rsid w:val="00D44C79"/>
    <w:rsid w:val="00D5470B"/>
    <w:rsid w:val="00D55CED"/>
    <w:rsid w:val="00D92618"/>
    <w:rsid w:val="00DA0F3C"/>
    <w:rsid w:val="00DA3CB6"/>
    <w:rsid w:val="00DA683F"/>
    <w:rsid w:val="00DA7FF0"/>
    <w:rsid w:val="00DB33CA"/>
    <w:rsid w:val="00DB6D52"/>
    <w:rsid w:val="00DB7C6B"/>
    <w:rsid w:val="00DC4933"/>
    <w:rsid w:val="00DC6803"/>
    <w:rsid w:val="00DD2745"/>
    <w:rsid w:val="00DD33F0"/>
    <w:rsid w:val="00DE6910"/>
    <w:rsid w:val="00E049ED"/>
    <w:rsid w:val="00E120DC"/>
    <w:rsid w:val="00E206F3"/>
    <w:rsid w:val="00E503CD"/>
    <w:rsid w:val="00E57D48"/>
    <w:rsid w:val="00E723BC"/>
    <w:rsid w:val="00E76065"/>
    <w:rsid w:val="00E80955"/>
    <w:rsid w:val="00E8583B"/>
    <w:rsid w:val="00EA5AB7"/>
    <w:rsid w:val="00EB4448"/>
    <w:rsid w:val="00ED7F6E"/>
    <w:rsid w:val="00EF5E14"/>
    <w:rsid w:val="00F07CC6"/>
    <w:rsid w:val="00F14BBA"/>
    <w:rsid w:val="00F24968"/>
    <w:rsid w:val="00F24C22"/>
    <w:rsid w:val="00F35C43"/>
    <w:rsid w:val="00F4222A"/>
    <w:rsid w:val="00F5130E"/>
    <w:rsid w:val="00F54323"/>
    <w:rsid w:val="00F751DC"/>
    <w:rsid w:val="00F77039"/>
    <w:rsid w:val="00F87433"/>
    <w:rsid w:val="00F91F8C"/>
    <w:rsid w:val="00FA0176"/>
    <w:rsid w:val="00FB25AE"/>
    <w:rsid w:val="00FC012F"/>
    <w:rsid w:val="00FC3C6F"/>
    <w:rsid w:val="00FC5753"/>
    <w:rsid w:val="00FC7A09"/>
    <w:rsid w:val="00FD068D"/>
    <w:rsid w:val="00FE4B14"/>
    <w:rsid w:val="00FE6FE7"/>
    <w:rsid w:val="00FF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F8C"/>
    <w:rPr>
      <w:rFonts w:ascii="Times New Roman" w:eastAsia="Times New Roman" w:hAnsi="Times New Roman"/>
      <w:sz w:val="24"/>
      <w:szCs w:val="24"/>
    </w:rPr>
  </w:style>
  <w:style w:type="paragraph" w:styleId="9">
    <w:name w:val="heading 9"/>
    <w:basedOn w:val="a0"/>
    <w:next w:val="a0"/>
    <w:link w:val="90"/>
    <w:uiPriority w:val="99"/>
    <w:qFormat/>
    <w:rsid w:val="00265F8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uiPriority w:val="99"/>
    <w:locked/>
    <w:rsid w:val="00265F8C"/>
    <w:rPr>
      <w:rFonts w:ascii="Arial" w:hAnsi="Arial" w:cs="Arial"/>
      <w:lang w:eastAsia="ru-RU"/>
    </w:rPr>
  </w:style>
  <w:style w:type="paragraph" w:customStyle="1" w:styleId="a">
    <w:name w:val="Знак Знак Знак Знак"/>
    <w:basedOn w:val="a0"/>
    <w:uiPriority w:val="99"/>
    <w:semiHidden/>
    <w:rsid w:val="00265F8C"/>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265F8C"/>
    <w:pPr>
      <w:ind w:firstLine="720"/>
    </w:pPr>
    <w:rPr>
      <w:rFonts w:ascii="Arial" w:eastAsia="Times New Roman" w:hAnsi="Arial"/>
    </w:rPr>
  </w:style>
  <w:style w:type="paragraph" w:customStyle="1" w:styleId="ConsTitle">
    <w:name w:val="ConsTitle"/>
    <w:uiPriority w:val="99"/>
    <w:rsid w:val="00265F8C"/>
    <w:rPr>
      <w:rFonts w:ascii="Arial" w:eastAsia="Times New Roman" w:hAnsi="Arial"/>
      <w:b/>
      <w:sz w:val="16"/>
    </w:rPr>
  </w:style>
  <w:style w:type="paragraph" w:customStyle="1" w:styleId="ConsNonformat">
    <w:name w:val="ConsNonformat"/>
    <w:rsid w:val="00265F8C"/>
    <w:rPr>
      <w:rFonts w:ascii="Courier New" w:eastAsia="Times New Roman" w:hAnsi="Courier New"/>
    </w:rPr>
  </w:style>
  <w:style w:type="paragraph" w:styleId="a4">
    <w:name w:val="header"/>
    <w:basedOn w:val="a0"/>
    <w:link w:val="a5"/>
    <w:uiPriority w:val="99"/>
    <w:rsid w:val="00265F8C"/>
    <w:pPr>
      <w:tabs>
        <w:tab w:val="center" w:pos="4677"/>
        <w:tab w:val="right" w:pos="9355"/>
      </w:tabs>
    </w:pPr>
  </w:style>
  <w:style w:type="character" w:customStyle="1" w:styleId="a5">
    <w:name w:val="Верхний колонтитул Знак"/>
    <w:link w:val="a4"/>
    <w:uiPriority w:val="99"/>
    <w:locked/>
    <w:rsid w:val="00265F8C"/>
    <w:rPr>
      <w:rFonts w:ascii="Times New Roman" w:hAnsi="Times New Roman" w:cs="Times New Roman"/>
      <w:sz w:val="24"/>
      <w:szCs w:val="24"/>
      <w:lang w:eastAsia="ru-RU"/>
    </w:rPr>
  </w:style>
  <w:style w:type="character" w:styleId="a6">
    <w:name w:val="page number"/>
    <w:uiPriority w:val="99"/>
    <w:rsid w:val="00265F8C"/>
    <w:rPr>
      <w:rFonts w:ascii="Verdana" w:hAnsi="Verdana" w:cs="Times New Roman"/>
      <w:lang w:val="en-US" w:eastAsia="en-US" w:bidi="ar-SA"/>
    </w:rPr>
  </w:style>
  <w:style w:type="paragraph" w:styleId="a7">
    <w:name w:val="Body Text Indent"/>
    <w:basedOn w:val="a0"/>
    <w:link w:val="a8"/>
    <w:uiPriority w:val="99"/>
    <w:rsid w:val="00265F8C"/>
    <w:pPr>
      <w:ind w:firstLine="708"/>
      <w:jc w:val="both"/>
    </w:pPr>
    <w:rPr>
      <w:rFonts w:ascii="Arial" w:hAnsi="Arial"/>
      <w:sz w:val="28"/>
      <w:szCs w:val="20"/>
    </w:rPr>
  </w:style>
  <w:style w:type="character" w:customStyle="1" w:styleId="a8">
    <w:name w:val="Основной текст с отступом Знак"/>
    <w:link w:val="a7"/>
    <w:uiPriority w:val="99"/>
    <w:locked/>
    <w:rsid w:val="00265F8C"/>
    <w:rPr>
      <w:rFonts w:ascii="Arial" w:hAnsi="Arial" w:cs="Times New Roman"/>
      <w:sz w:val="20"/>
      <w:szCs w:val="20"/>
      <w:lang w:eastAsia="ru-RU"/>
    </w:rPr>
  </w:style>
  <w:style w:type="paragraph" w:styleId="a9">
    <w:name w:val="footnote text"/>
    <w:basedOn w:val="a0"/>
    <w:link w:val="aa"/>
    <w:uiPriority w:val="99"/>
    <w:semiHidden/>
    <w:rsid w:val="00265F8C"/>
    <w:rPr>
      <w:sz w:val="20"/>
      <w:szCs w:val="20"/>
    </w:rPr>
  </w:style>
  <w:style w:type="character" w:customStyle="1" w:styleId="aa">
    <w:name w:val="Текст сноски Знак"/>
    <w:link w:val="a9"/>
    <w:uiPriority w:val="99"/>
    <w:semiHidden/>
    <w:locked/>
    <w:rsid w:val="00265F8C"/>
    <w:rPr>
      <w:rFonts w:ascii="Times New Roman" w:hAnsi="Times New Roman" w:cs="Times New Roman"/>
      <w:sz w:val="20"/>
      <w:szCs w:val="20"/>
      <w:lang w:eastAsia="ru-RU"/>
    </w:rPr>
  </w:style>
  <w:style w:type="paragraph" w:customStyle="1" w:styleId="consnonformat0">
    <w:name w:val="consnonformat"/>
    <w:basedOn w:val="a0"/>
    <w:uiPriority w:val="99"/>
    <w:rsid w:val="00265F8C"/>
    <w:pPr>
      <w:snapToGrid w:val="0"/>
    </w:pPr>
    <w:rPr>
      <w:rFonts w:ascii="Courier New" w:hAnsi="Courier New" w:cs="Courier New"/>
      <w:sz w:val="20"/>
      <w:szCs w:val="20"/>
    </w:rPr>
  </w:style>
  <w:style w:type="paragraph" w:customStyle="1" w:styleId="ConsPlusNormal">
    <w:name w:val="ConsPlusNormal"/>
    <w:uiPriority w:val="99"/>
    <w:rsid w:val="00265F8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65F8C"/>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uiPriority w:val="99"/>
    <w:rsid w:val="00265F8C"/>
    <w:rPr>
      <w:rFonts w:ascii="Verdana" w:hAnsi="Verdana" w:cs="Times New Roman"/>
      <w:color w:val="008000"/>
      <w:sz w:val="20"/>
      <w:szCs w:val="20"/>
      <w:u w:val="single"/>
      <w:lang w:val="en-US" w:eastAsia="en-US" w:bidi="ar-SA"/>
    </w:rPr>
  </w:style>
  <w:style w:type="character" w:customStyle="1" w:styleId="ac">
    <w:name w:val="Не вступил в силу"/>
    <w:uiPriority w:val="99"/>
    <w:rsid w:val="00265F8C"/>
    <w:rPr>
      <w:rFonts w:ascii="Verdana" w:hAnsi="Verdana" w:cs="Times New Roman"/>
      <w:color w:val="008080"/>
      <w:sz w:val="20"/>
      <w:szCs w:val="20"/>
      <w:lang w:val="en-US" w:eastAsia="en-US" w:bidi="ar-SA"/>
    </w:rPr>
  </w:style>
  <w:style w:type="paragraph" w:styleId="ad">
    <w:name w:val="Title"/>
    <w:basedOn w:val="a0"/>
    <w:link w:val="ae"/>
    <w:uiPriority w:val="99"/>
    <w:qFormat/>
    <w:rsid w:val="00265F8C"/>
    <w:pPr>
      <w:tabs>
        <w:tab w:val="left" w:pos="4820"/>
      </w:tabs>
      <w:ind w:firstLine="720"/>
      <w:jc w:val="center"/>
    </w:pPr>
    <w:rPr>
      <w:b/>
      <w:szCs w:val="20"/>
      <w:lang w:val="en-US"/>
    </w:rPr>
  </w:style>
  <w:style w:type="character" w:customStyle="1" w:styleId="ae">
    <w:name w:val="Название Знак"/>
    <w:link w:val="ad"/>
    <w:uiPriority w:val="99"/>
    <w:locked/>
    <w:rsid w:val="00265F8C"/>
    <w:rPr>
      <w:rFonts w:ascii="Times New Roman" w:hAnsi="Times New Roman" w:cs="Times New Roman"/>
      <w:b/>
      <w:sz w:val="20"/>
      <w:szCs w:val="20"/>
      <w:lang w:val="en-US" w:eastAsia="ru-RU"/>
    </w:rPr>
  </w:style>
  <w:style w:type="character" w:customStyle="1" w:styleId="af">
    <w:name w:val="Цветовое выделение"/>
    <w:uiPriority w:val="99"/>
    <w:rsid w:val="00265F8C"/>
    <w:rPr>
      <w:b/>
      <w:color w:val="000080"/>
    </w:rPr>
  </w:style>
  <w:style w:type="paragraph" w:styleId="af0">
    <w:name w:val="footer"/>
    <w:basedOn w:val="a0"/>
    <w:link w:val="af1"/>
    <w:uiPriority w:val="99"/>
    <w:rsid w:val="00265F8C"/>
    <w:pPr>
      <w:tabs>
        <w:tab w:val="center" w:pos="4677"/>
        <w:tab w:val="right" w:pos="9355"/>
      </w:tabs>
    </w:pPr>
  </w:style>
  <w:style w:type="character" w:customStyle="1" w:styleId="af1">
    <w:name w:val="Нижний колонтитул Знак"/>
    <w:link w:val="af0"/>
    <w:uiPriority w:val="99"/>
    <w:locked/>
    <w:rsid w:val="00265F8C"/>
    <w:rPr>
      <w:rFonts w:ascii="Times New Roman" w:hAnsi="Times New Roman" w:cs="Times New Roman"/>
      <w:sz w:val="24"/>
      <w:szCs w:val="24"/>
      <w:lang w:eastAsia="ru-RU"/>
    </w:rPr>
  </w:style>
  <w:style w:type="paragraph" w:customStyle="1" w:styleId="ConsPlusTitle">
    <w:name w:val="ConsPlusTitle"/>
    <w:uiPriority w:val="99"/>
    <w:rsid w:val="00265F8C"/>
    <w:pPr>
      <w:autoSpaceDE w:val="0"/>
      <w:autoSpaceDN w:val="0"/>
      <w:adjustRightInd w:val="0"/>
    </w:pPr>
    <w:rPr>
      <w:rFonts w:ascii="Times New Roman" w:eastAsia="Times New Roman" w:hAnsi="Times New Roman"/>
      <w:b/>
      <w:bCs/>
      <w:sz w:val="24"/>
      <w:szCs w:val="24"/>
    </w:rPr>
  </w:style>
  <w:style w:type="character" w:styleId="af2">
    <w:name w:val="Hyperlink"/>
    <w:uiPriority w:val="99"/>
    <w:rsid w:val="00265F8C"/>
    <w:rPr>
      <w:rFonts w:ascii="Verdana" w:hAnsi="Verdana" w:cs="Times New Roman"/>
      <w:color w:val="0000FF"/>
      <w:u w:val="single"/>
      <w:lang w:val="en-US" w:eastAsia="en-US" w:bidi="ar-SA"/>
    </w:rPr>
  </w:style>
  <w:style w:type="character" w:styleId="af3">
    <w:name w:val="FollowedHyperlink"/>
    <w:uiPriority w:val="99"/>
    <w:semiHidden/>
    <w:rsid w:val="00265F8C"/>
    <w:rPr>
      <w:rFonts w:cs="Times New Roman"/>
      <w:color w:val="800080"/>
      <w:u w:val="single"/>
    </w:rPr>
  </w:style>
  <w:style w:type="paragraph" w:customStyle="1" w:styleId="ConsPlusCell">
    <w:name w:val="ConsPlusCell"/>
    <w:uiPriority w:val="99"/>
    <w:rsid w:val="00265F8C"/>
    <w:pPr>
      <w:widowControl w:val="0"/>
      <w:autoSpaceDE w:val="0"/>
      <w:autoSpaceDN w:val="0"/>
      <w:adjustRightInd w:val="0"/>
    </w:pPr>
    <w:rPr>
      <w:rFonts w:eastAsia="Times New Roman" w:cs="Calibri"/>
      <w:sz w:val="22"/>
      <w:szCs w:val="22"/>
    </w:rPr>
  </w:style>
  <w:style w:type="paragraph" w:styleId="af4">
    <w:name w:val="List Paragraph"/>
    <w:basedOn w:val="a0"/>
    <w:uiPriority w:val="99"/>
    <w:qFormat/>
    <w:rsid w:val="00185EB0"/>
    <w:pPr>
      <w:ind w:left="720"/>
      <w:contextualSpacing/>
    </w:pPr>
  </w:style>
  <w:style w:type="character" w:styleId="af5">
    <w:name w:val="Emphasis"/>
    <w:qFormat/>
    <w:rsid w:val="000A7F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9F80A97C77A70E83F4ABBAF02330C3017A4C909705D52E2E1942845703BDDC9B09B09A87C491C0LCYFC" TargetMode="External"/><Relationship Id="rId18" Type="http://schemas.openxmlformats.org/officeDocument/2006/relationships/hyperlink" Target="consultantplus://offline/ref=899F80A97C77A70E83F4ABBAF02330C3017A4E999A0BD52E2E1942845703BDDC9B09B09A87C590CCLCY9C" TargetMode="External"/><Relationship Id="rId26" Type="http://schemas.openxmlformats.org/officeDocument/2006/relationships/hyperlink" Target="consultantplus://offline/main?base=LAW;n=110266;fld=134" TargetMode="External"/><Relationship Id="rId3" Type="http://schemas.openxmlformats.org/officeDocument/2006/relationships/styles" Target="styles.xml"/><Relationship Id="rId21" Type="http://schemas.openxmlformats.org/officeDocument/2006/relationships/hyperlink" Target="consultantplus://offline/ref=8E1835D133B17D9E4D384FD762979571F7A88CFBC927210BA2AED4B5A47E68915BDF8DF77BE4EDB0q0RDE"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99F80A97C77A70E83F4ABBAF02330C3017A4D91960FD52E2E19428457L0Y3C" TargetMode="External"/><Relationship Id="rId17" Type="http://schemas.openxmlformats.org/officeDocument/2006/relationships/hyperlink" Target="consultantplus://offline/ref=899F80A97C77A70E83F4ABBAF02330C3017A4C919F08D52E2E19428457L0Y3C" TargetMode="External"/><Relationship Id="rId25" Type="http://schemas.openxmlformats.org/officeDocument/2006/relationships/hyperlink" Target="consultantplus://offline/ref=8E1835D133B17D9E4D384FD762979571F7AB8DF9CA23210BA2AED4B5A47E68915BDF8DF77BE4ECB7q0RC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99F80A97C77A70E83F4ABBAF02330C301794E90970BD52E2E1942845703BDDC9B09B09A87C493C1LCY7C" TargetMode="External"/><Relationship Id="rId20" Type="http://schemas.openxmlformats.org/officeDocument/2006/relationships/hyperlink" Target="consultantplus://offline/ref=8E1835D133B17D9E4D384FD762979571F7A88CFBC822210BA2AED4B5A47E68915BDF8DF77BE4EDB1q0R3E" TargetMode="External"/><Relationship Id="rId29" Type="http://schemas.openxmlformats.org/officeDocument/2006/relationships/hyperlink" Target="consultantplus://offline/ref=BB61D4A090688950CA56E729D7AD6FC7540EF88C126AFE409C9581EFD3kEd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9F80A97C77A70E83F4ABBAF02330C3017A4D91960FD52E2E1942845703BDDC9B09B09887LCY2C" TargetMode="External"/><Relationship Id="rId24" Type="http://schemas.openxmlformats.org/officeDocument/2006/relationships/hyperlink" Target="consultantplus://offline/ref=8E1835D133B17D9E4D384FD762979571F7AA82FBCD22210BA2AED4B5A47E68915BDF8DF77BE4ECB1q0RCE" TargetMode="External"/><Relationship Id="rId32" Type="http://schemas.openxmlformats.org/officeDocument/2006/relationships/hyperlink" Target="consultantplus://offline/main?base=LAW;n=116687;fld=134" TargetMode="External"/><Relationship Id="rId5" Type="http://schemas.openxmlformats.org/officeDocument/2006/relationships/settings" Target="settings.xml"/><Relationship Id="rId15" Type="http://schemas.openxmlformats.org/officeDocument/2006/relationships/hyperlink" Target="consultantplus://offline/ref=899F80A97C77A70E83F4ABBAF02330C3017A4E999D0DD52E2E1942845703BDDC9B09B09A80LCY7C" TargetMode="External"/><Relationship Id="rId23" Type="http://schemas.openxmlformats.org/officeDocument/2006/relationships/hyperlink" Target="consultantplus://offline/ref=8E1835D133B17D9E4D384FD762979571F7A88FF2C427210BA2AED4B5A47E68915BDF8DF07FqER6E" TargetMode="External"/><Relationship Id="rId28" Type="http://schemas.openxmlformats.org/officeDocument/2006/relationships/hyperlink" Target="consultantplus://offline/ref=1FBB8FCE88CC34F398F31200A20880175230B7F11F2D31F0FF11A052B58A7BB95D19FF26B19AEAC4q147C" TargetMode="External"/><Relationship Id="rId36" Type="http://schemas.openxmlformats.org/officeDocument/2006/relationships/theme" Target="theme/theme1.xml"/><Relationship Id="rId10" Type="http://schemas.openxmlformats.org/officeDocument/2006/relationships/hyperlink" Target="consultantplus://offline/ref=899F80A97C77A70E83F4ABBAF02330C3017A4E999A0BD52E2E1942845703BDDC9B09B099L8Y5C" TargetMode="External"/><Relationship Id="rId19" Type="http://schemas.openxmlformats.org/officeDocument/2006/relationships/hyperlink" Target="consultantplus://offline/ref=899F80A97C77A70E83F4ABBAF02330C3017A4D919905D52E2E1942845703BDDC9B09B09A87C491C9LCY9C" TargetMode="External"/><Relationship Id="rId31" Type="http://schemas.openxmlformats.org/officeDocument/2006/relationships/hyperlink" Target="consultantplus://offline/main?base=LAW;n=115838;fld=134" TargetMode="External"/><Relationship Id="rId4" Type="http://schemas.microsoft.com/office/2007/relationships/stylesWithEffects" Target="stylesWithEffects.xml"/><Relationship Id="rId9" Type="http://schemas.openxmlformats.org/officeDocument/2006/relationships/hyperlink" Target="consultantplus://offline/ref=899F80A97C77A70E83F4ABBAF02330C3017A4B9D9B04D52E2E1942845703BDDC9B09B09A87C492CFLCY6C" TargetMode="External"/><Relationship Id="rId14" Type="http://schemas.openxmlformats.org/officeDocument/2006/relationships/hyperlink" Target="consultantplus://offline/ref=899F80A97C77A70E83F4ABBAF02330C3017A4E999D0DD52E2E1942845703BDDC9B09B09A84LCY0C" TargetMode="External"/><Relationship Id="rId22" Type="http://schemas.openxmlformats.org/officeDocument/2006/relationships/hyperlink" Target="consultantplus://offline/ref=8E1835D133B17D9E4D384FD762979571F0AD82FFC82E7C01AAF7D8B7A37137865C9681F67BE4EDqBR3E" TargetMode="External"/><Relationship Id="rId27" Type="http://schemas.openxmlformats.org/officeDocument/2006/relationships/hyperlink" Target="consultantplus://offline/main?base=LAW;n=115681;fld=134" TargetMode="External"/><Relationship Id="rId30" Type="http://schemas.openxmlformats.org/officeDocument/2006/relationships/hyperlink" Target="consultantplus://offline/ref=BB61D4A090688950CA56E729D7AD6FC7540EF88C126AFE409C9581EFD3kEdA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8C51-223D-4787-881E-D2050907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Pages>
  <Words>23170</Words>
  <Characters>132070</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rumo5</dc:creator>
  <cp:keywords/>
  <dc:description/>
  <cp:lastModifiedBy>Марина</cp:lastModifiedBy>
  <cp:revision>46</cp:revision>
  <cp:lastPrinted>2016-03-29T03:04:00Z</cp:lastPrinted>
  <dcterms:created xsi:type="dcterms:W3CDTF">2014-03-05T08:33:00Z</dcterms:created>
  <dcterms:modified xsi:type="dcterms:W3CDTF">2016-10-19T03:04:00Z</dcterms:modified>
</cp:coreProperties>
</file>